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0C4B" w:rsidRDefault="003C0C4B" w:rsidP="00556AD9">
      <w:pPr>
        <w:jc w:val="both"/>
      </w:pPr>
    </w:p>
    <w:p w:rsidR="001A04DF" w:rsidRPr="00DD098D" w:rsidRDefault="00282540" w:rsidP="00556AD9">
      <w:pPr>
        <w:jc w:val="both"/>
        <w:rPr>
          <w:b/>
        </w:rPr>
      </w:pPr>
      <w:r w:rsidRPr="00DD098D">
        <w:rPr>
          <w:b/>
        </w:rPr>
        <w:t xml:space="preserve">The Parish of </w:t>
      </w:r>
      <w:r w:rsidR="001A04DF" w:rsidRPr="00DD098D">
        <w:rPr>
          <w:b/>
        </w:rPr>
        <w:t xml:space="preserve">Saint Catherine &amp; Saint James with Saint </w:t>
      </w:r>
      <w:proofErr w:type="spellStart"/>
      <w:r w:rsidR="001A04DF" w:rsidRPr="00DD098D">
        <w:rPr>
          <w:b/>
        </w:rPr>
        <w:t>Audoen</w:t>
      </w:r>
      <w:proofErr w:type="spellEnd"/>
    </w:p>
    <w:p w:rsidR="001A04DF" w:rsidRPr="00DD098D" w:rsidRDefault="001A04DF" w:rsidP="00556AD9">
      <w:pPr>
        <w:jc w:val="both"/>
      </w:pPr>
      <w:r w:rsidRPr="00DD098D">
        <w:t xml:space="preserve">Canon Mark Gardner </w:t>
      </w:r>
      <w:r w:rsidRPr="00E8237B">
        <w:rPr>
          <w:i/>
        </w:rPr>
        <w:t>(Editor)</w:t>
      </w:r>
      <w:r w:rsidRPr="00DD098D">
        <w:t xml:space="preserve"> Tel: 01 454 2274 Mobile 087 266 0228</w:t>
      </w:r>
    </w:p>
    <w:p w:rsidR="001A04DF" w:rsidRPr="00DD098D" w:rsidRDefault="001A04DF" w:rsidP="00556AD9">
      <w:pPr>
        <w:jc w:val="both"/>
      </w:pPr>
      <w:r w:rsidRPr="00DD098D">
        <w:t>Email: markgardner</w:t>
      </w:r>
      <w:r w:rsidR="00D32C99">
        <w:t>@eircom.net</w:t>
      </w:r>
    </w:p>
    <w:p w:rsidR="001A04DF" w:rsidRPr="00DD098D" w:rsidRDefault="001A04DF" w:rsidP="00556AD9">
      <w:pPr>
        <w:jc w:val="both"/>
      </w:pPr>
      <w:r w:rsidRPr="00DD098D">
        <w:t xml:space="preserve">Review Distribution: </w:t>
      </w:r>
      <w:r w:rsidR="005A42AD">
        <w:t>Margery Bell</w:t>
      </w:r>
      <w:r w:rsidRPr="00DD098D">
        <w:t xml:space="preserve"> Tel: </w:t>
      </w:r>
      <w:r w:rsidR="005A42AD">
        <w:t>01 4542067</w:t>
      </w:r>
    </w:p>
    <w:p w:rsidR="001A04DF" w:rsidRPr="00DD098D" w:rsidRDefault="001A04DF" w:rsidP="00556AD9">
      <w:pPr>
        <w:jc w:val="both"/>
      </w:pPr>
      <w:r w:rsidRPr="00DD098D">
        <w:t>Website: cja.dublin.anglican.org</w:t>
      </w:r>
    </w:p>
    <w:p w:rsidR="001A04DF" w:rsidRPr="00DD098D" w:rsidRDefault="001A04DF" w:rsidP="00556AD9">
      <w:pPr>
        <w:jc w:val="both"/>
      </w:pPr>
    </w:p>
    <w:p w:rsidR="001A04DF" w:rsidRPr="00DD098D" w:rsidRDefault="001A04DF" w:rsidP="00556AD9">
      <w:pPr>
        <w:jc w:val="both"/>
        <w:rPr>
          <w:b/>
        </w:rPr>
      </w:pPr>
      <w:r w:rsidRPr="00DD098D">
        <w:rPr>
          <w:b/>
        </w:rPr>
        <w:t>Service times every Sunday</w:t>
      </w:r>
    </w:p>
    <w:p w:rsidR="001A04DF" w:rsidRPr="00DD098D" w:rsidRDefault="001A04DF" w:rsidP="00556AD9">
      <w:pPr>
        <w:jc w:val="both"/>
        <w:rPr>
          <w:i/>
        </w:rPr>
      </w:pPr>
      <w:r w:rsidRPr="00DD098D">
        <w:t>10.00 E</w:t>
      </w:r>
      <w:r w:rsidR="00D12AD3" w:rsidRPr="00DD098D">
        <w:t>ucharist</w:t>
      </w:r>
      <w:r w:rsidR="00D12AD3" w:rsidRPr="00DD098D">
        <w:rPr>
          <w:i/>
        </w:rPr>
        <w:t>,</w:t>
      </w:r>
      <w:r w:rsidR="00D12AD3" w:rsidRPr="00DD098D">
        <w:t xml:space="preserve"> St </w:t>
      </w:r>
      <w:proofErr w:type="spellStart"/>
      <w:r w:rsidR="00D12AD3" w:rsidRPr="00DD098D">
        <w:t>Audoen</w:t>
      </w:r>
      <w:proofErr w:type="spellEnd"/>
      <w:r w:rsidR="00D12AD3" w:rsidRPr="00DD098D">
        <w:t>, Cornmarket</w:t>
      </w:r>
      <w:r w:rsidR="00F22A84" w:rsidRPr="00DD098D">
        <w:t xml:space="preserve">. </w:t>
      </w:r>
      <w:r w:rsidRPr="00DD098D">
        <w:rPr>
          <w:i/>
        </w:rPr>
        <w:t>(Parking in Fra</w:t>
      </w:r>
      <w:r w:rsidR="00C23B25" w:rsidRPr="00DD098D">
        <w:rPr>
          <w:i/>
        </w:rPr>
        <w:t>ncis Street is free on Sundays)</w:t>
      </w:r>
    </w:p>
    <w:p w:rsidR="001A04DF" w:rsidRDefault="00A67AA4" w:rsidP="00556AD9">
      <w:pPr>
        <w:jc w:val="both"/>
        <w:rPr>
          <w:i/>
        </w:rPr>
      </w:pPr>
      <w:r w:rsidRPr="00DD098D">
        <w:t xml:space="preserve">11.30 Eucharist (and Sunday </w:t>
      </w:r>
      <w:proofErr w:type="gramStart"/>
      <w:r w:rsidRPr="00DD098D">
        <w:t>School</w:t>
      </w:r>
      <w:proofErr w:type="gramEnd"/>
      <w:r w:rsidRPr="00DD098D">
        <w:t xml:space="preserve">, in term time) </w:t>
      </w:r>
      <w:r w:rsidR="001A04DF" w:rsidRPr="00DD098D">
        <w:t>St Cathe</w:t>
      </w:r>
      <w:r w:rsidR="00F22A84" w:rsidRPr="00DD098D">
        <w:t xml:space="preserve">rine &amp; St James, </w:t>
      </w:r>
      <w:proofErr w:type="spellStart"/>
      <w:r w:rsidR="00F22A84" w:rsidRPr="00DD098D">
        <w:t>Donore</w:t>
      </w:r>
      <w:proofErr w:type="spellEnd"/>
      <w:r w:rsidR="00F22A84" w:rsidRPr="00DD098D">
        <w:t xml:space="preserve"> Avenue. </w:t>
      </w:r>
      <w:r w:rsidR="00F22A84" w:rsidRPr="00DD098D">
        <w:rPr>
          <w:i/>
        </w:rPr>
        <w:t>(</w:t>
      </w:r>
      <w:r w:rsidR="00C23B25" w:rsidRPr="00DD098D">
        <w:rPr>
          <w:i/>
        </w:rPr>
        <w:t>Family Service</w:t>
      </w:r>
      <w:r w:rsidR="00563158" w:rsidRPr="00DD098D">
        <w:rPr>
          <w:i/>
        </w:rPr>
        <w:t xml:space="preserve"> and Church Coffee</w:t>
      </w:r>
      <w:r w:rsidR="0026346F">
        <w:rPr>
          <w:i/>
        </w:rPr>
        <w:t>,</w:t>
      </w:r>
      <w:r w:rsidR="005F06D8" w:rsidRPr="00DD098D">
        <w:rPr>
          <w:i/>
        </w:rPr>
        <w:t xml:space="preserve"> </w:t>
      </w:r>
      <w:r w:rsidR="00DD0BA2">
        <w:rPr>
          <w:i/>
        </w:rPr>
        <w:t xml:space="preserve">usually </w:t>
      </w:r>
      <w:r w:rsidR="00F22A84" w:rsidRPr="00DD098D">
        <w:rPr>
          <w:i/>
        </w:rPr>
        <w:t>Sec</w:t>
      </w:r>
      <w:r w:rsidR="00344CB0" w:rsidRPr="00DD098D">
        <w:rPr>
          <w:i/>
        </w:rPr>
        <w:t>ond Sundays</w:t>
      </w:r>
      <w:r w:rsidR="00F22A84" w:rsidRPr="00DD098D">
        <w:rPr>
          <w:i/>
        </w:rPr>
        <w:t>)</w:t>
      </w:r>
    </w:p>
    <w:p w:rsidR="00AA0DD2" w:rsidRDefault="00AA0DD2" w:rsidP="00556AD9">
      <w:pPr>
        <w:jc w:val="both"/>
        <w:rPr>
          <w:i/>
        </w:rPr>
      </w:pPr>
    </w:p>
    <w:p w:rsidR="00384CFD" w:rsidRPr="00384CFD" w:rsidRDefault="00384CFD" w:rsidP="00556AD9">
      <w:pPr>
        <w:jc w:val="both"/>
        <w:rPr>
          <w:b/>
        </w:rPr>
      </w:pPr>
      <w:r w:rsidRPr="00384CFD">
        <w:rPr>
          <w:b/>
        </w:rPr>
        <w:t>Birthday greetings</w:t>
      </w:r>
    </w:p>
    <w:p w:rsidR="00384CFD" w:rsidRPr="00CA1A2C" w:rsidRDefault="00384CFD" w:rsidP="00556AD9">
      <w:pPr>
        <w:jc w:val="both"/>
      </w:pPr>
      <w:r>
        <w:t>Violet Quill, of St Luke’s Church in the Coombe, has celebrated her birthday in August. She tells me she is 95! Eileen Walsh also at one time attached to St Luke’s also has her birthday in August, and birthday greetings have been sent to her in the West of Ireland by Facebook. We are glad that they are both so well after some time of illness.</w:t>
      </w:r>
      <w:r w:rsidR="00CA1A2C">
        <w:t xml:space="preserve"> </w:t>
      </w:r>
      <w:r w:rsidR="00CA1A2C" w:rsidRPr="00CA1A2C">
        <w:t xml:space="preserve">The </w:t>
      </w:r>
      <w:r w:rsidR="00CA1A2C" w:rsidRPr="00CA1A2C">
        <w:t xml:space="preserve">archives of </w:t>
      </w:r>
      <w:r w:rsidR="00CA1A2C" w:rsidRPr="00CA1A2C">
        <w:t xml:space="preserve">St Luke’s </w:t>
      </w:r>
      <w:r w:rsidR="00CA1A2C" w:rsidRPr="00CA1A2C">
        <w:t>are</w:t>
      </w:r>
      <w:r w:rsidR="00CA1A2C" w:rsidRPr="00CA1A2C">
        <w:t xml:space="preserve"> very extensive, with Sunday </w:t>
      </w:r>
      <w:proofErr w:type="gramStart"/>
      <w:r w:rsidR="00CA1A2C" w:rsidRPr="00CA1A2C">
        <w:t>School</w:t>
      </w:r>
      <w:proofErr w:type="gramEnd"/>
      <w:r w:rsidR="00CA1A2C" w:rsidRPr="00CA1A2C">
        <w:t xml:space="preserve"> records, annual reports, and also </w:t>
      </w:r>
      <w:r w:rsidR="00CA1A2C" w:rsidRPr="00CA1A2C">
        <w:t>surviving</w:t>
      </w:r>
      <w:r w:rsidR="00CA1A2C" w:rsidRPr="00CA1A2C">
        <w:t xml:space="preserve"> account books for the parish school. </w:t>
      </w:r>
    </w:p>
    <w:p w:rsidR="00CA1A2C" w:rsidRDefault="00CA1A2C" w:rsidP="00556AD9">
      <w:pPr>
        <w:jc w:val="both"/>
      </w:pPr>
    </w:p>
    <w:p w:rsidR="006E7B7D" w:rsidRPr="006E7B7D" w:rsidRDefault="006E7B7D" w:rsidP="00556AD9">
      <w:pPr>
        <w:jc w:val="both"/>
        <w:rPr>
          <w:b/>
        </w:rPr>
      </w:pPr>
      <w:r w:rsidRPr="006E7B7D">
        <w:rPr>
          <w:b/>
        </w:rPr>
        <w:t xml:space="preserve">Sunday </w:t>
      </w:r>
      <w:proofErr w:type="gramStart"/>
      <w:r w:rsidRPr="006E7B7D">
        <w:rPr>
          <w:b/>
        </w:rPr>
        <w:t>School</w:t>
      </w:r>
      <w:proofErr w:type="gramEnd"/>
    </w:p>
    <w:p w:rsidR="006E7B7D" w:rsidRDefault="006E7B7D" w:rsidP="00556AD9">
      <w:pPr>
        <w:jc w:val="both"/>
      </w:pPr>
      <w:r>
        <w:t xml:space="preserve">At time of writing, a meeting is about to take place with one of a number of people who have been running events for children in the Parish during the </w:t>
      </w:r>
      <w:proofErr w:type="gramStart"/>
      <w:r>
        <w:t>Summer</w:t>
      </w:r>
      <w:proofErr w:type="gramEnd"/>
      <w:r>
        <w:t xml:space="preserve">. The clergy and Churchwardens are hoping to facilitate youth ministry with the aid of such a person, chiefly through the Sunday </w:t>
      </w:r>
      <w:proofErr w:type="gramStart"/>
      <w:r>
        <w:t>School</w:t>
      </w:r>
      <w:proofErr w:type="gramEnd"/>
      <w:r>
        <w:t>. Term begins again with the first Sunday in September.</w:t>
      </w:r>
    </w:p>
    <w:p w:rsidR="006E7B7D" w:rsidRPr="006E7B7D" w:rsidRDefault="006E7B7D" w:rsidP="00556AD9">
      <w:pPr>
        <w:jc w:val="both"/>
      </w:pPr>
    </w:p>
    <w:p w:rsidR="00384CFD" w:rsidRPr="000E5170" w:rsidRDefault="00384CFD" w:rsidP="00384CFD">
      <w:pPr>
        <w:rPr>
          <w:b/>
        </w:rPr>
      </w:pPr>
      <w:r w:rsidRPr="000E5170">
        <w:rPr>
          <w:b/>
        </w:rPr>
        <w:t>St Catherine’s National School</w:t>
      </w:r>
    </w:p>
    <w:p w:rsidR="006E7B7D" w:rsidRDefault="00E21F0D" w:rsidP="00384CFD">
      <w:pPr>
        <w:jc w:val="both"/>
      </w:pPr>
      <w:r>
        <w:t>St James’ Hospital Campus</w:t>
      </w:r>
      <w:r w:rsidR="00384CFD">
        <w:t xml:space="preserve"> </w:t>
      </w:r>
      <w:r>
        <w:t>extends</w:t>
      </w:r>
      <w:r w:rsidR="00384CFD">
        <w:t xml:space="preserve"> to 18.8 hectares. The site, a focus for healthcare for several hundred years, is now poised </w:t>
      </w:r>
      <w:r>
        <w:t xml:space="preserve">for </w:t>
      </w:r>
      <w:r w:rsidR="00384CFD">
        <w:t xml:space="preserve">development that also presents opportunities for </w:t>
      </w:r>
      <w:r w:rsidR="006E7B7D">
        <w:t>the</w:t>
      </w:r>
      <w:r w:rsidR="00384CFD">
        <w:t xml:space="preserve"> regeneration of the surrounding area. MISA (Mercer’s Institute for Successful Aging) is already </w:t>
      </w:r>
      <w:r w:rsidR="006E7B7D">
        <w:t>in use</w:t>
      </w:r>
      <w:r w:rsidR="00384CFD">
        <w:t xml:space="preserve"> and a new National </w:t>
      </w:r>
      <w:r w:rsidR="00CA1A2C">
        <w:t>Paediatric</w:t>
      </w:r>
      <w:r w:rsidR="00384CFD">
        <w:t xml:space="preserve"> Hospital and Research Lab Building are proposed on the site, which subject to planning approval will brin</w:t>
      </w:r>
      <w:r w:rsidR="006E7B7D">
        <w:t>g the number of people working i</w:t>
      </w:r>
      <w:r w:rsidR="00384CFD">
        <w:t xml:space="preserve">n the </w:t>
      </w:r>
      <w:r w:rsidR="006E7B7D">
        <w:t>hospital</w:t>
      </w:r>
      <w:r w:rsidR="00384CFD">
        <w:t xml:space="preserve"> to 7,000. In the longer term, it is the intention of the Health Service Executive that the St James’ Hospital Campus will provide a hub for adult, maternity and children’s acute services. </w:t>
      </w:r>
    </w:p>
    <w:p w:rsidR="00384CFD" w:rsidRDefault="00384CFD" w:rsidP="00384CFD">
      <w:pPr>
        <w:jc w:val="both"/>
      </w:pPr>
      <w:r>
        <w:t xml:space="preserve">The guiding principles are set out below: ● The development of a network of streets and public spaces will be promoted to ensure the integration of St. Teresa’s Gardens with the Player Wills and Bailey Gibson sites, with further potential </w:t>
      </w:r>
      <w:r w:rsidR="00E21F0D">
        <w:t>in</w:t>
      </w:r>
      <w:r>
        <w:t xml:space="preserve"> the sites of the Coombe Hospital and White Heather Industrial Estate ● A mixed-use urban quarter will be promoted across adjoining sites ● Provision shall be made for the expansion of </w:t>
      </w:r>
      <w:r w:rsidRPr="00E21F0D">
        <w:rPr>
          <w:b/>
        </w:rPr>
        <w:t>St. Catherine's National School</w:t>
      </w:r>
      <w:r>
        <w:t xml:space="preserve">, </w:t>
      </w:r>
      <w:proofErr w:type="spellStart"/>
      <w:r>
        <w:t>Donore</w:t>
      </w:r>
      <w:proofErr w:type="spellEnd"/>
      <w:r>
        <w:t xml:space="preserve"> Avenue, in the re-development of the former Player Wills site, subject to agreement with the Department of Education and Skills. </w:t>
      </w:r>
    </w:p>
    <w:p w:rsidR="002D7382" w:rsidRDefault="002D7382" w:rsidP="00556AD9">
      <w:pPr>
        <w:jc w:val="both"/>
        <w:rPr>
          <w:i/>
        </w:rPr>
      </w:pPr>
    </w:p>
    <w:p w:rsidR="00CE3D58" w:rsidRDefault="00E8237B" w:rsidP="00CE3D58">
      <w:pPr>
        <w:rPr>
          <w:b/>
        </w:rPr>
      </w:pPr>
      <w:r>
        <w:rPr>
          <w:b/>
        </w:rPr>
        <w:t xml:space="preserve">St Audoen's </w:t>
      </w:r>
      <w:r w:rsidR="002137E1">
        <w:rPr>
          <w:b/>
        </w:rPr>
        <w:t>Church</w:t>
      </w:r>
    </w:p>
    <w:p w:rsidR="00384CFD" w:rsidRDefault="00384CFD" w:rsidP="000A4224">
      <w:pPr>
        <w:jc w:val="both"/>
      </w:pPr>
      <w:r>
        <w:t xml:space="preserve">Dr Susan Hood of the Church of Ireland Library and Archive has hosted the very successful launch of an online resource recently at St Audoen’s. The Archbishop of Armagh and other public representative thronged the Church to hear how the surviving records of our Church have been entrusted to the Library of the </w:t>
      </w:r>
      <w:r w:rsidR="000A4224">
        <w:t>R</w:t>
      </w:r>
      <w:r>
        <w:t xml:space="preserve">epresentative Church Body by the </w:t>
      </w:r>
      <w:r w:rsidR="000A4224">
        <w:t>G</w:t>
      </w:r>
      <w:r>
        <w:t xml:space="preserve">overnment of Ireland, and that </w:t>
      </w:r>
      <w:r>
        <w:lastRenderedPageBreak/>
        <w:t xml:space="preserve">they are now available online. This is a most interesting </w:t>
      </w:r>
      <w:r w:rsidR="000A4224">
        <w:t>development</w:t>
      </w:r>
      <w:r>
        <w:t xml:space="preserve"> in the life of the Church and one that will be of great benefit to the immense numbers of people of Irish de</w:t>
      </w:r>
      <w:r w:rsidR="000A4224">
        <w:t>s</w:t>
      </w:r>
      <w:r>
        <w:t>cent trying to research their family tree, many of the</w:t>
      </w:r>
      <w:r w:rsidR="000A4224">
        <w:t>m</w:t>
      </w:r>
      <w:r>
        <w:t xml:space="preserve"> </w:t>
      </w:r>
      <w:r w:rsidR="000A4224">
        <w:t>American citizens.</w:t>
      </w:r>
    </w:p>
    <w:p w:rsidR="000A4224" w:rsidRPr="000A4224" w:rsidRDefault="000A4224" w:rsidP="00CA1A2C">
      <w:pPr>
        <w:jc w:val="both"/>
      </w:pPr>
      <w:r>
        <w:t xml:space="preserve">Dr Stuart Kinsella brought his Peregryne choir to sing Compline recently at St Audoen’s, and invited the Rector to sing the Priest’s part of the Office. This was in conjunction with </w:t>
      </w:r>
      <w:r w:rsidRPr="000A4224">
        <w:t xml:space="preserve">the Cantus Planus conference </w:t>
      </w:r>
      <w:r>
        <w:t>with</w:t>
      </w:r>
      <w:r w:rsidRPr="000A4224">
        <w:t xml:space="preserve"> the University </w:t>
      </w:r>
      <w:proofErr w:type="gramStart"/>
      <w:r w:rsidRPr="000A4224">
        <w:t>of</w:t>
      </w:r>
      <w:proofErr w:type="gramEnd"/>
      <w:r w:rsidRPr="000A4224">
        <w:t xml:space="preserve"> Notre Dame, and </w:t>
      </w:r>
      <w:r>
        <w:t>the</w:t>
      </w:r>
      <w:r w:rsidRPr="000A4224">
        <w:t xml:space="preserve"> UCD School of Music. Cantus Planus is a study group of the International Musicological Society and meets every two ye</w:t>
      </w:r>
      <w:r>
        <w:t>ars in different venues. This was</w:t>
      </w:r>
      <w:r w:rsidRPr="000A4224">
        <w:t xml:space="preserve"> the first time </w:t>
      </w:r>
      <w:r>
        <w:t>the</w:t>
      </w:r>
      <w:r w:rsidRPr="000A4224">
        <w:t xml:space="preserve"> meeting </w:t>
      </w:r>
      <w:r>
        <w:t>took</w:t>
      </w:r>
      <w:r w:rsidRPr="000A4224">
        <w:t xml:space="preserve"> place in Ireland, or indeed, in any English-speaking country. The </w:t>
      </w:r>
      <w:r>
        <w:t>numerous attendees were</w:t>
      </w:r>
      <w:r w:rsidRPr="000A4224">
        <w:t xml:space="preserve"> </w:t>
      </w:r>
      <w:r>
        <w:t>mainly</w:t>
      </w:r>
      <w:r w:rsidRPr="000A4224">
        <w:t xml:space="preserve"> academics, either professors or graduate students, who work on medieval monophonic chant (Western Latin and Eastern Byzantine, </w:t>
      </w:r>
      <w:r>
        <w:t xml:space="preserve">and so on), some accompanied by their families. </w:t>
      </w:r>
      <w:r w:rsidRPr="000A4224">
        <w:t xml:space="preserve">St Audoen's </w:t>
      </w:r>
      <w:r>
        <w:t xml:space="preserve">was chosen for this prestigious occasion because the musicians find that it has </w:t>
      </w:r>
      <w:proofErr w:type="spellStart"/>
      <w:r>
        <w:t>a</w:t>
      </w:r>
      <w:proofErr w:type="spellEnd"/>
      <w:r>
        <w:t xml:space="preserve"> fine</w:t>
      </w:r>
      <w:r w:rsidRPr="000A4224">
        <w:t xml:space="preserve"> acoustic, an intimate setting, and </w:t>
      </w:r>
      <w:r>
        <w:t xml:space="preserve">is </w:t>
      </w:r>
      <w:r w:rsidRPr="000A4224">
        <w:t>steeped in the medieval history of the city of Dublin.</w:t>
      </w:r>
    </w:p>
    <w:p w:rsidR="000A4224" w:rsidRDefault="000A4224" w:rsidP="000A4224">
      <w:pPr>
        <w:jc w:val="both"/>
      </w:pPr>
    </w:p>
    <w:p w:rsidR="006E7B7D" w:rsidRPr="006E7B7D" w:rsidRDefault="006E7B7D" w:rsidP="000A4224">
      <w:pPr>
        <w:jc w:val="both"/>
        <w:rPr>
          <w:b/>
        </w:rPr>
      </w:pPr>
      <w:r w:rsidRPr="006E7B7D">
        <w:rPr>
          <w:b/>
        </w:rPr>
        <w:t>Oxfam Ireland</w:t>
      </w:r>
    </w:p>
    <w:p w:rsidR="006E7B7D" w:rsidRDefault="006E7B7D" w:rsidP="006E7B7D">
      <w:pPr>
        <w:jc w:val="both"/>
      </w:pPr>
      <w:r w:rsidRPr="006E7B7D">
        <w:t>Hello Mark,</w:t>
      </w:r>
      <w:r>
        <w:t xml:space="preserve"> i</w:t>
      </w:r>
      <w:r w:rsidRPr="006E7B7D">
        <w:t>n this edition of our newsletter, I'd like to share with you how your support is helping those most in need. As you may know, the situation facing refugees from Syria has been one of the big international stories of the past year. But another crisis has been less visible.</w:t>
      </w:r>
    </w:p>
    <w:p w:rsidR="006E7B7D" w:rsidRDefault="006E7B7D" w:rsidP="006E7B7D">
      <w:pPr>
        <w:jc w:val="both"/>
      </w:pPr>
      <w:r w:rsidRPr="006E7B7D">
        <w:t>Tens of thousands of refugees have fled Burundi, a landlocked country in East Africa, into neighbouring Tanzania after election tensions last year led to weeks of violent protests.</w:t>
      </w:r>
      <w:r w:rsidR="00E21F0D">
        <w:t xml:space="preserve"> </w:t>
      </w:r>
      <w:r w:rsidRPr="006E7B7D">
        <w:t>Over the course of a single month last year the refugee population in Tanzania went from 210 to over 50,000 people. Now 130,000 Burundian refugees are in Tanzania.</w:t>
      </w:r>
    </w:p>
    <w:p w:rsidR="006E7B7D" w:rsidRDefault="006E7B7D" w:rsidP="006E7B7D">
      <w:pPr>
        <w:jc w:val="both"/>
      </w:pPr>
      <w:r w:rsidRPr="006E7B7D">
        <w:t xml:space="preserve">Most refugees arriving were settled into </w:t>
      </w:r>
      <w:proofErr w:type="spellStart"/>
      <w:r w:rsidRPr="006E7B7D">
        <w:t>Nyarugusu</w:t>
      </w:r>
      <w:proofErr w:type="spellEnd"/>
      <w:r w:rsidRPr="006E7B7D">
        <w:t xml:space="preserve"> camp, which is the third largest refugee settlement in the world. This camp quickly reached capacity, so a new camp called </w:t>
      </w:r>
      <w:proofErr w:type="spellStart"/>
      <w:r w:rsidRPr="006E7B7D">
        <w:t>Nduta</w:t>
      </w:r>
      <w:proofErr w:type="spellEnd"/>
      <w:r w:rsidRPr="006E7B7D">
        <w:t xml:space="preserve"> was opened last year. I'm just back from visiting these camps in Tanzania, where I've seen first-hand the difference being made by Oxfam supporters just like you. </w:t>
      </w:r>
    </w:p>
    <w:p w:rsidR="006E7B7D" w:rsidRPr="00E21F0D" w:rsidRDefault="006E7B7D" w:rsidP="000A4224">
      <w:pPr>
        <w:jc w:val="both"/>
      </w:pPr>
      <w:r>
        <w:t xml:space="preserve">September is critical time for the global crisis. In just a few months, the UN will host a Migration Summit in New York. The next day another summit will be hosted by US President Barack Obama. </w:t>
      </w:r>
      <w:r w:rsidRPr="00E21F0D">
        <w:t xml:space="preserve">The aim of the twin summits is to agree a new set of global policies on refugees and migrants and bring countries together to commit to a more humane and effective response to the current crisis. We are calling on world leaders to stand as one and provide a global solution to this crisis. If you haven't already, please </w:t>
      </w:r>
      <w:hyperlink r:id="rId6" w:history="1">
        <w:r w:rsidRPr="00E21F0D">
          <w:rPr>
            <w:bCs/>
          </w:rPr>
          <w:t>join the campaign</w:t>
        </w:r>
      </w:hyperlink>
      <w:r w:rsidRPr="00E21F0D">
        <w:t xml:space="preserve"> by calling on your government to work together with world leaders to protect and save lives at the September summits. To learn more about the incredible work you're making possible, visit our website at </w:t>
      </w:r>
      <w:hyperlink r:id="rId7" w:history="1">
        <w:r w:rsidRPr="00E21F0D">
          <w:rPr>
            <w:bCs/>
          </w:rPr>
          <w:t>oxfamireland.org.</w:t>
        </w:r>
      </w:hyperlink>
      <w:r w:rsidRPr="00E21F0D">
        <w:rPr>
          <w:bCs/>
        </w:rPr>
        <w:t xml:space="preserve"> </w:t>
      </w:r>
      <w:r w:rsidRPr="00E21F0D">
        <w:t xml:space="preserve">Best wishes, </w:t>
      </w:r>
      <w:r w:rsidRPr="00E21F0D">
        <w:rPr>
          <w:bCs/>
        </w:rPr>
        <w:t xml:space="preserve">Jim </w:t>
      </w:r>
      <w:proofErr w:type="spellStart"/>
      <w:r w:rsidRPr="00E21F0D">
        <w:rPr>
          <w:bCs/>
        </w:rPr>
        <w:t>Clarken</w:t>
      </w:r>
      <w:proofErr w:type="spellEnd"/>
      <w:r w:rsidRPr="00E21F0D">
        <w:rPr>
          <w:bCs/>
        </w:rPr>
        <w:t xml:space="preserve">, </w:t>
      </w:r>
      <w:r w:rsidRPr="00E21F0D">
        <w:rPr>
          <w:bCs/>
        </w:rPr>
        <w:t>Chief Executive</w:t>
      </w:r>
      <w:r w:rsidRPr="00E21F0D">
        <w:rPr>
          <w:bCs/>
        </w:rPr>
        <w:t xml:space="preserve">, </w:t>
      </w:r>
      <w:r w:rsidRPr="00E21F0D">
        <w:rPr>
          <w:bCs/>
        </w:rPr>
        <w:t>Oxfam Ireland</w:t>
      </w:r>
      <w:r w:rsidR="00E21F0D">
        <w:rPr>
          <w:bCs/>
        </w:rPr>
        <w:t>.</w:t>
      </w:r>
      <w:bookmarkStart w:id="0" w:name="_GoBack"/>
      <w:bookmarkEnd w:id="0"/>
    </w:p>
    <w:sectPr w:rsidR="006E7B7D" w:rsidRPr="00E21F0D" w:rsidSect="00AD548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Exo">
    <w:altName w:val="Exo"/>
    <w:panose1 w:val="00000000000000000000"/>
    <w:charset w:val="00"/>
    <w:family w:val="swiss"/>
    <w:notTrueType/>
    <w:pitch w:val="default"/>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225E4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44A3623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64FB3832"/>
    <w:multiLevelType w:val="hybridMultilevel"/>
    <w:tmpl w:val="1F401B5A"/>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3" w15:restartNumberingAfterBreak="0">
    <w:nsid w:val="66AD586D"/>
    <w:multiLevelType w:val="hybridMultilevel"/>
    <w:tmpl w:val="19F2AF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6F5720A5"/>
    <w:multiLevelType w:val="multilevel"/>
    <w:tmpl w:val="C71ADB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FCB"/>
    <w:rsid w:val="00010EAE"/>
    <w:rsid w:val="00020812"/>
    <w:rsid w:val="000226C4"/>
    <w:rsid w:val="00033119"/>
    <w:rsid w:val="0003695C"/>
    <w:rsid w:val="00047092"/>
    <w:rsid w:val="000534C2"/>
    <w:rsid w:val="0005411E"/>
    <w:rsid w:val="00055B9E"/>
    <w:rsid w:val="00056A2A"/>
    <w:rsid w:val="000622C7"/>
    <w:rsid w:val="000708B5"/>
    <w:rsid w:val="00070DCF"/>
    <w:rsid w:val="00071AE8"/>
    <w:rsid w:val="000755A1"/>
    <w:rsid w:val="0009469C"/>
    <w:rsid w:val="000A3707"/>
    <w:rsid w:val="000A4224"/>
    <w:rsid w:val="000A5301"/>
    <w:rsid w:val="000B2B72"/>
    <w:rsid w:val="000C3EEC"/>
    <w:rsid w:val="000C45F9"/>
    <w:rsid w:val="000C4821"/>
    <w:rsid w:val="000C65AC"/>
    <w:rsid w:val="000D3788"/>
    <w:rsid w:val="000D6583"/>
    <w:rsid w:val="000E243B"/>
    <w:rsid w:val="000E2697"/>
    <w:rsid w:val="000E49EF"/>
    <w:rsid w:val="000E5170"/>
    <w:rsid w:val="00100469"/>
    <w:rsid w:val="00101C1D"/>
    <w:rsid w:val="00106E01"/>
    <w:rsid w:val="0011448F"/>
    <w:rsid w:val="0011464B"/>
    <w:rsid w:val="00115696"/>
    <w:rsid w:val="00130953"/>
    <w:rsid w:val="00131A86"/>
    <w:rsid w:val="00135E4D"/>
    <w:rsid w:val="00136B23"/>
    <w:rsid w:val="00146B6E"/>
    <w:rsid w:val="00154896"/>
    <w:rsid w:val="00161C64"/>
    <w:rsid w:val="001655CD"/>
    <w:rsid w:val="00174D00"/>
    <w:rsid w:val="00174FB9"/>
    <w:rsid w:val="00195B88"/>
    <w:rsid w:val="001A04DF"/>
    <w:rsid w:val="001B46FB"/>
    <w:rsid w:val="001B6E24"/>
    <w:rsid w:val="001B7950"/>
    <w:rsid w:val="001C242D"/>
    <w:rsid w:val="001C3233"/>
    <w:rsid w:val="001C45A5"/>
    <w:rsid w:val="001C5C33"/>
    <w:rsid w:val="001C67C5"/>
    <w:rsid w:val="001D20FA"/>
    <w:rsid w:val="001D7786"/>
    <w:rsid w:val="001E0BD3"/>
    <w:rsid w:val="001E3772"/>
    <w:rsid w:val="00203A2D"/>
    <w:rsid w:val="00212630"/>
    <w:rsid w:val="002130AA"/>
    <w:rsid w:val="002137E1"/>
    <w:rsid w:val="00213B05"/>
    <w:rsid w:val="00217F93"/>
    <w:rsid w:val="00221B6D"/>
    <w:rsid w:val="002335A8"/>
    <w:rsid w:val="00233BA2"/>
    <w:rsid w:val="0024339D"/>
    <w:rsid w:val="00244F22"/>
    <w:rsid w:val="002454AD"/>
    <w:rsid w:val="00254303"/>
    <w:rsid w:val="00255D80"/>
    <w:rsid w:val="0026346F"/>
    <w:rsid w:val="00264EA5"/>
    <w:rsid w:val="00267539"/>
    <w:rsid w:val="00270339"/>
    <w:rsid w:val="00270A61"/>
    <w:rsid w:val="00275A83"/>
    <w:rsid w:val="00282540"/>
    <w:rsid w:val="00285068"/>
    <w:rsid w:val="002853B2"/>
    <w:rsid w:val="00285584"/>
    <w:rsid w:val="002900FC"/>
    <w:rsid w:val="00292C7D"/>
    <w:rsid w:val="002941EA"/>
    <w:rsid w:val="002A060D"/>
    <w:rsid w:val="002A641C"/>
    <w:rsid w:val="002B1188"/>
    <w:rsid w:val="002C2268"/>
    <w:rsid w:val="002C5E72"/>
    <w:rsid w:val="002D7382"/>
    <w:rsid w:val="002E4609"/>
    <w:rsid w:val="002E5CEE"/>
    <w:rsid w:val="002E6982"/>
    <w:rsid w:val="002F1D5E"/>
    <w:rsid w:val="002F4E5A"/>
    <w:rsid w:val="002F5554"/>
    <w:rsid w:val="002F61CF"/>
    <w:rsid w:val="002F6C7B"/>
    <w:rsid w:val="0030159D"/>
    <w:rsid w:val="003044A6"/>
    <w:rsid w:val="003072E6"/>
    <w:rsid w:val="0032060B"/>
    <w:rsid w:val="0032467C"/>
    <w:rsid w:val="00325846"/>
    <w:rsid w:val="00331D8A"/>
    <w:rsid w:val="00340B93"/>
    <w:rsid w:val="003441D6"/>
    <w:rsid w:val="00344CB0"/>
    <w:rsid w:val="003457AB"/>
    <w:rsid w:val="00353F7C"/>
    <w:rsid w:val="00357260"/>
    <w:rsid w:val="00363753"/>
    <w:rsid w:val="00364148"/>
    <w:rsid w:val="00367345"/>
    <w:rsid w:val="003729C2"/>
    <w:rsid w:val="003729F4"/>
    <w:rsid w:val="003731BA"/>
    <w:rsid w:val="00381D86"/>
    <w:rsid w:val="003837F1"/>
    <w:rsid w:val="00384CFD"/>
    <w:rsid w:val="00385D8D"/>
    <w:rsid w:val="00387DD2"/>
    <w:rsid w:val="00387E7A"/>
    <w:rsid w:val="0039186D"/>
    <w:rsid w:val="003954CC"/>
    <w:rsid w:val="003A1246"/>
    <w:rsid w:val="003C0C4B"/>
    <w:rsid w:val="003C5E09"/>
    <w:rsid w:val="003D1AC3"/>
    <w:rsid w:val="003D3696"/>
    <w:rsid w:val="003D41B5"/>
    <w:rsid w:val="003D53F9"/>
    <w:rsid w:val="003D6B27"/>
    <w:rsid w:val="003F03C0"/>
    <w:rsid w:val="003F3407"/>
    <w:rsid w:val="00403803"/>
    <w:rsid w:val="00406E49"/>
    <w:rsid w:val="00414BC5"/>
    <w:rsid w:val="00417BA9"/>
    <w:rsid w:val="00417ED7"/>
    <w:rsid w:val="00437C83"/>
    <w:rsid w:val="00443761"/>
    <w:rsid w:val="0044633A"/>
    <w:rsid w:val="004476F6"/>
    <w:rsid w:val="00452086"/>
    <w:rsid w:val="00457B8E"/>
    <w:rsid w:val="004623C1"/>
    <w:rsid w:val="00463954"/>
    <w:rsid w:val="00470E44"/>
    <w:rsid w:val="00473982"/>
    <w:rsid w:val="0047437D"/>
    <w:rsid w:val="00480A70"/>
    <w:rsid w:val="0048167F"/>
    <w:rsid w:val="00483302"/>
    <w:rsid w:val="004848DF"/>
    <w:rsid w:val="00484F8D"/>
    <w:rsid w:val="004967DA"/>
    <w:rsid w:val="004A03F2"/>
    <w:rsid w:val="004B2366"/>
    <w:rsid w:val="004B71EB"/>
    <w:rsid w:val="004C04BF"/>
    <w:rsid w:val="004D27C6"/>
    <w:rsid w:val="004D5080"/>
    <w:rsid w:val="004F4CE8"/>
    <w:rsid w:val="00506E8A"/>
    <w:rsid w:val="0051043A"/>
    <w:rsid w:val="00511E2C"/>
    <w:rsid w:val="00522374"/>
    <w:rsid w:val="00530D40"/>
    <w:rsid w:val="00533EDD"/>
    <w:rsid w:val="00541F86"/>
    <w:rsid w:val="0055079D"/>
    <w:rsid w:val="005531E8"/>
    <w:rsid w:val="00553C49"/>
    <w:rsid w:val="00556AD9"/>
    <w:rsid w:val="00557778"/>
    <w:rsid w:val="005602AB"/>
    <w:rsid w:val="00563158"/>
    <w:rsid w:val="005636AF"/>
    <w:rsid w:val="00565EA9"/>
    <w:rsid w:val="0057193C"/>
    <w:rsid w:val="005728AC"/>
    <w:rsid w:val="0057548D"/>
    <w:rsid w:val="00575CEF"/>
    <w:rsid w:val="00580CF6"/>
    <w:rsid w:val="00581713"/>
    <w:rsid w:val="005943F2"/>
    <w:rsid w:val="00595ECA"/>
    <w:rsid w:val="005A42AD"/>
    <w:rsid w:val="005A4BD2"/>
    <w:rsid w:val="005A5B72"/>
    <w:rsid w:val="005B2E9A"/>
    <w:rsid w:val="005B6926"/>
    <w:rsid w:val="005C096E"/>
    <w:rsid w:val="005C1302"/>
    <w:rsid w:val="005C298F"/>
    <w:rsid w:val="005C4D0E"/>
    <w:rsid w:val="005D316E"/>
    <w:rsid w:val="005E40C7"/>
    <w:rsid w:val="005F06D8"/>
    <w:rsid w:val="005F3053"/>
    <w:rsid w:val="006077B3"/>
    <w:rsid w:val="006127DD"/>
    <w:rsid w:val="00622689"/>
    <w:rsid w:val="00623081"/>
    <w:rsid w:val="00623BEA"/>
    <w:rsid w:val="0062715A"/>
    <w:rsid w:val="00636053"/>
    <w:rsid w:val="00636377"/>
    <w:rsid w:val="00647349"/>
    <w:rsid w:val="00647E8D"/>
    <w:rsid w:val="00651BD2"/>
    <w:rsid w:val="006526E0"/>
    <w:rsid w:val="00665257"/>
    <w:rsid w:val="00667C76"/>
    <w:rsid w:val="0067017E"/>
    <w:rsid w:val="00674C42"/>
    <w:rsid w:val="00676519"/>
    <w:rsid w:val="0068023B"/>
    <w:rsid w:val="00681177"/>
    <w:rsid w:val="00685661"/>
    <w:rsid w:val="006871DB"/>
    <w:rsid w:val="0069405E"/>
    <w:rsid w:val="00696C82"/>
    <w:rsid w:val="006B00E9"/>
    <w:rsid w:val="006B62F4"/>
    <w:rsid w:val="006B6B7A"/>
    <w:rsid w:val="006D590E"/>
    <w:rsid w:val="006D5C11"/>
    <w:rsid w:val="006E4601"/>
    <w:rsid w:val="006E7956"/>
    <w:rsid w:val="006E7B7D"/>
    <w:rsid w:val="006F2A1B"/>
    <w:rsid w:val="006F597A"/>
    <w:rsid w:val="0070350C"/>
    <w:rsid w:val="007247EC"/>
    <w:rsid w:val="00737FB3"/>
    <w:rsid w:val="00746559"/>
    <w:rsid w:val="00751E4A"/>
    <w:rsid w:val="00755FC2"/>
    <w:rsid w:val="00762274"/>
    <w:rsid w:val="00781BC2"/>
    <w:rsid w:val="0078243F"/>
    <w:rsid w:val="00782F26"/>
    <w:rsid w:val="00782F50"/>
    <w:rsid w:val="00784D52"/>
    <w:rsid w:val="007938A9"/>
    <w:rsid w:val="007A12E1"/>
    <w:rsid w:val="007A2B2F"/>
    <w:rsid w:val="007A55E3"/>
    <w:rsid w:val="007B1085"/>
    <w:rsid w:val="007B68C8"/>
    <w:rsid w:val="007C03C4"/>
    <w:rsid w:val="007C2195"/>
    <w:rsid w:val="007C3F9B"/>
    <w:rsid w:val="007C6D98"/>
    <w:rsid w:val="007C726E"/>
    <w:rsid w:val="007D6FCB"/>
    <w:rsid w:val="007E49FD"/>
    <w:rsid w:val="007F1FFC"/>
    <w:rsid w:val="007F3C7E"/>
    <w:rsid w:val="008113D6"/>
    <w:rsid w:val="0083356E"/>
    <w:rsid w:val="0083581E"/>
    <w:rsid w:val="00840D21"/>
    <w:rsid w:val="008420E6"/>
    <w:rsid w:val="00851EFC"/>
    <w:rsid w:val="00855BA9"/>
    <w:rsid w:val="00857D7D"/>
    <w:rsid w:val="00874614"/>
    <w:rsid w:val="00877931"/>
    <w:rsid w:val="0088003A"/>
    <w:rsid w:val="008B199B"/>
    <w:rsid w:val="008B464A"/>
    <w:rsid w:val="008B631C"/>
    <w:rsid w:val="008B6657"/>
    <w:rsid w:val="008D2FFB"/>
    <w:rsid w:val="008D617F"/>
    <w:rsid w:val="008E26C0"/>
    <w:rsid w:val="008E4F44"/>
    <w:rsid w:val="008F3043"/>
    <w:rsid w:val="008F3C1A"/>
    <w:rsid w:val="0090207A"/>
    <w:rsid w:val="00902EB6"/>
    <w:rsid w:val="009125FD"/>
    <w:rsid w:val="00912BF1"/>
    <w:rsid w:val="009175CB"/>
    <w:rsid w:val="00924D74"/>
    <w:rsid w:val="0093301C"/>
    <w:rsid w:val="00934D1A"/>
    <w:rsid w:val="009356A3"/>
    <w:rsid w:val="0093781B"/>
    <w:rsid w:val="00940910"/>
    <w:rsid w:val="009437FB"/>
    <w:rsid w:val="009441F8"/>
    <w:rsid w:val="00950FC1"/>
    <w:rsid w:val="0095560E"/>
    <w:rsid w:val="00961E28"/>
    <w:rsid w:val="00962020"/>
    <w:rsid w:val="00966FF8"/>
    <w:rsid w:val="00972C01"/>
    <w:rsid w:val="009746B9"/>
    <w:rsid w:val="00974B0B"/>
    <w:rsid w:val="009766EC"/>
    <w:rsid w:val="0097717A"/>
    <w:rsid w:val="009815C0"/>
    <w:rsid w:val="00994905"/>
    <w:rsid w:val="009A3871"/>
    <w:rsid w:val="009A7A4A"/>
    <w:rsid w:val="009B303C"/>
    <w:rsid w:val="009B3704"/>
    <w:rsid w:val="009B6632"/>
    <w:rsid w:val="009C7699"/>
    <w:rsid w:val="009D2B0D"/>
    <w:rsid w:val="009E2757"/>
    <w:rsid w:val="009E5575"/>
    <w:rsid w:val="009E636F"/>
    <w:rsid w:val="009F0C8B"/>
    <w:rsid w:val="009F2565"/>
    <w:rsid w:val="00A10C00"/>
    <w:rsid w:val="00A22FF5"/>
    <w:rsid w:val="00A23068"/>
    <w:rsid w:val="00A27B6D"/>
    <w:rsid w:val="00A361E3"/>
    <w:rsid w:val="00A40F5E"/>
    <w:rsid w:val="00A508F9"/>
    <w:rsid w:val="00A51E07"/>
    <w:rsid w:val="00A62676"/>
    <w:rsid w:val="00A63E34"/>
    <w:rsid w:val="00A67AA4"/>
    <w:rsid w:val="00A76DE6"/>
    <w:rsid w:val="00A82B1A"/>
    <w:rsid w:val="00A842FE"/>
    <w:rsid w:val="00A851AC"/>
    <w:rsid w:val="00A94ACE"/>
    <w:rsid w:val="00A96959"/>
    <w:rsid w:val="00AA0DD2"/>
    <w:rsid w:val="00AB3F6C"/>
    <w:rsid w:val="00AB65FB"/>
    <w:rsid w:val="00AC4C53"/>
    <w:rsid w:val="00AD271E"/>
    <w:rsid w:val="00AD48CB"/>
    <w:rsid w:val="00AD5483"/>
    <w:rsid w:val="00AD7FCB"/>
    <w:rsid w:val="00AE4F0F"/>
    <w:rsid w:val="00AF37FB"/>
    <w:rsid w:val="00AF3D0A"/>
    <w:rsid w:val="00B013EE"/>
    <w:rsid w:val="00B12043"/>
    <w:rsid w:val="00B219C3"/>
    <w:rsid w:val="00B22AE4"/>
    <w:rsid w:val="00B23198"/>
    <w:rsid w:val="00B2752B"/>
    <w:rsid w:val="00B30041"/>
    <w:rsid w:val="00B33E91"/>
    <w:rsid w:val="00B34025"/>
    <w:rsid w:val="00B37487"/>
    <w:rsid w:val="00B43008"/>
    <w:rsid w:val="00B436E8"/>
    <w:rsid w:val="00B449F2"/>
    <w:rsid w:val="00B51DB1"/>
    <w:rsid w:val="00B564E3"/>
    <w:rsid w:val="00B63E1B"/>
    <w:rsid w:val="00B712CC"/>
    <w:rsid w:val="00B77257"/>
    <w:rsid w:val="00B8227F"/>
    <w:rsid w:val="00B863F4"/>
    <w:rsid w:val="00B90C3B"/>
    <w:rsid w:val="00B936ED"/>
    <w:rsid w:val="00BB02E1"/>
    <w:rsid w:val="00BB6E1D"/>
    <w:rsid w:val="00BC297D"/>
    <w:rsid w:val="00BC3B02"/>
    <w:rsid w:val="00BD3B6C"/>
    <w:rsid w:val="00BD78EC"/>
    <w:rsid w:val="00BE2E11"/>
    <w:rsid w:val="00BE36C0"/>
    <w:rsid w:val="00BE6A54"/>
    <w:rsid w:val="00C009EE"/>
    <w:rsid w:val="00C01A97"/>
    <w:rsid w:val="00C02B97"/>
    <w:rsid w:val="00C056C8"/>
    <w:rsid w:val="00C20576"/>
    <w:rsid w:val="00C23B25"/>
    <w:rsid w:val="00C267D7"/>
    <w:rsid w:val="00C32932"/>
    <w:rsid w:val="00C41ED0"/>
    <w:rsid w:val="00C4222A"/>
    <w:rsid w:val="00C427C0"/>
    <w:rsid w:val="00C42CD5"/>
    <w:rsid w:val="00C501D8"/>
    <w:rsid w:val="00C51061"/>
    <w:rsid w:val="00C51422"/>
    <w:rsid w:val="00C60400"/>
    <w:rsid w:val="00C65A36"/>
    <w:rsid w:val="00C66A02"/>
    <w:rsid w:val="00C71908"/>
    <w:rsid w:val="00C77678"/>
    <w:rsid w:val="00C80660"/>
    <w:rsid w:val="00C8327F"/>
    <w:rsid w:val="00C84526"/>
    <w:rsid w:val="00C873B3"/>
    <w:rsid w:val="00C9503F"/>
    <w:rsid w:val="00CA15EB"/>
    <w:rsid w:val="00CA1A2C"/>
    <w:rsid w:val="00CA309D"/>
    <w:rsid w:val="00CB1128"/>
    <w:rsid w:val="00CB17EB"/>
    <w:rsid w:val="00CD4173"/>
    <w:rsid w:val="00CD7BAB"/>
    <w:rsid w:val="00CE270D"/>
    <w:rsid w:val="00CE3D58"/>
    <w:rsid w:val="00CF1196"/>
    <w:rsid w:val="00CF4EAC"/>
    <w:rsid w:val="00CF60AF"/>
    <w:rsid w:val="00D0456E"/>
    <w:rsid w:val="00D05608"/>
    <w:rsid w:val="00D06229"/>
    <w:rsid w:val="00D12AD3"/>
    <w:rsid w:val="00D136A1"/>
    <w:rsid w:val="00D14C09"/>
    <w:rsid w:val="00D16335"/>
    <w:rsid w:val="00D170DA"/>
    <w:rsid w:val="00D2682E"/>
    <w:rsid w:val="00D3019B"/>
    <w:rsid w:val="00D30BE5"/>
    <w:rsid w:val="00D30D10"/>
    <w:rsid w:val="00D30E50"/>
    <w:rsid w:val="00D32811"/>
    <w:rsid w:val="00D32C99"/>
    <w:rsid w:val="00D33E03"/>
    <w:rsid w:val="00D40494"/>
    <w:rsid w:val="00D40823"/>
    <w:rsid w:val="00D42640"/>
    <w:rsid w:val="00D46306"/>
    <w:rsid w:val="00D46355"/>
    <w:rsid w:val="00D53A5D"/>
    <w:rsid w:val="00D55136"/>
    <w:rsid w:val="00D56561"/>
    <w:rsid w:val="00D662BD"/>
    <w:rsid w:val="00D71B16"/>
    <w:rsid w:val="00D76E23"/>
    <w:rsid w:val="00D84B6A"/>
    <w:rsid w:val="00D921B1"/>
    <w:rsid w:val="00DA38D8"/>
    <w:rsid w:val="00DA4C62"/>
    <w:rsid w:val="00DC00EC"/>
    <w:rsid w:val="00DC0DCF"/>
    <w:rsid w:val="00DC0FFA"/>
    <w:rsid w:val="00DC2FF8"/>
    <w:rsid w:val="00DC31C5"/>
    <w:rsid w:val="00DD098D"/>
    <w:rsid w:val="00DD0BA2"/>
    <w:rsid w:val="00DD295F"/>
    <w:rsid w:val="00DD3C1B"/>
    <w:rsid w:val="00DE5F66"/>
    <w:rsid w:val="00DE6E4C"/>
    <w:rsid w:val="00E12E62"/>
    <w:rsid w:val="00E14AEA"/>
    <w:rsid w:val="00E21F0D"/>
    <w:rsid w:val="00E22E5A"/>
    <w:rsid w:val="00E22EA8"/>
    <w:rsid w:val="00E254D4"/>
    <w:rsid w:val="00E26403"/>
    <w:rsid w:val="00E26CD3"/>
    <w:rsid w:val="00E360AF"/>
    <w:rsid w:val="00E37FF9"/>
    <w:rsid w:val="00E54C67"/>
    <w:rsid w:val="00E60409"/>
    <w:rsid w:val="00E62D15"/>
    <w:rsid w:val="00E653EE"/>
    <w:rsid w:val="00E65998"/>
    <w:rsid w:val="00E6605F"/>
    <w:rsid w:val="00E66083"/>
    <w:rsid w:val="00E663BA"/>
    <w:rsid w:val="00E721C7"/>
    <w:rsid w:val="00E73BB9"/>
    <w:rsid w:val="00E748C5"/>
    <w:rsid w:val="00E8237B"/>
    <w:rsid w:val="00E85E3A"/>
    <w:rsid w:val="00E90F94"/>
    <w:rsid w:val="00E91900"/>
    <w:rsid w:val="00E92091"/>
    <w:rsid w:val="00E921C5"/>
    <w:rsid w:val="00E943F9"/>
    <w:rsid w:val="00E96935"/>
    <w:rsid w:val="00EA17D4"/>
    <w:rsid w:val="00EA4C22"/>
    <w:rsid w:val="00EB0BCF"/>
    <w:rsid w:val="00EB4F29"/>
    <w:rsid w:val="00EB743F"/>
    <w:rsid w:val="00EC5CBF"/>
    <w:rsid w:val="00EC6255"/>
    <w:rsid w:val="00ED4A25"/>
    <w:rsid w:val="00ED4DE4"/>
    <w:rsid w:val="00ED5726"/>
    <w:rsid w:val="00EE1ADF"/>
    <w:rsid w:val="00EE58DA"/>
    <w:rsid w:val="00EF4F18"/>
    <w:rsid w:val="00F03C85"/>
    <w:rsid w:val="00F10A17"/>
    <w:rsid w:val="00F14ECD"/>
    <w:rsid w:val="00F22A84"/>
    <w:rsid w:val="00F2358D"/>
    <w:rsid w:val="00F23EF5"/>
    <w:rsid w:val="00F27E8D"/>
    <w:rsid w:val="00F30255"/>
    <w:rsid w:val="00F3156D"/>
    <w:rsid w:val="00F32516"/>
    <w:rsid w:val="00F33B27"/>
    <w:rsid w:val="00F3678D"/>
    <w:rsid w:val="00F43DC8"/>
    <w:rsid w:val="00F452BF"/>
    <w:rsid w:val="00F463DB"/>
    <w:rsid w:val="00F53AE4"/>
    <w:rsid w:val="00F62959"/>
    <w:rsid w:val="00F62EEB"/>
    <w:rsid w:val="00F64E30"/>
    <w:rsid w:val="00F65CE5"/>
    <w:rsid w:val="00F66E04"/>
    <w:rsid w:val="00F73B67"/>
    <w:rsid w:val="00F8615A"/>
    <w:rsid w:val="00F92318"/>
    <w:rsid w:val="00F92348"/>
    <w:rsid w:val="00F9257F"/>
    <w:rsid w:val="00F94ADB"/>
    <w:rsid w:val="00F9565F"/>
    <w:rsid w:val="00F961AD"/>
    <w:rsid w:val="00FA1B05"/>
    <w:rsid w:val="00FB1148"/>
    <w:rsid w:val="00FB4E27"/>
    <w:rsid w:val="00FB6D93"/>
    <w:rsid w:val="00FC5377"/>
    <w:rsid w:val="00FC5C46"/>
    <w:rsid w:val="00FC72F8"/>
    <w:rsid w:val="00FC77F3"/>
    <w:rsid w:val="00FD6A01"/>
    <w:rsid w:val="00FE1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C20D07-48CC-4D80-A87C-BCF971A70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6FCB"/>
    <w:rPr>
      <w:rFonts w:eastAsia="SimSun" w:cs="Times New Roman"/>
      <w:szCs w:val="24"/>
      <w:lang w:val="en-GB" w:eastAsia="zh-CN"/>
    </w:rPr>
  </w:style>
  <w:style w:type="paragraph" w:styleId="Heading1">
    <w:name w:val="heading 1"/>
    <w:basedOn w:val="Normal"/>
    <w:link w:val="Heading1Char"/>
    <w:uiPriority w:val="9"/>
    <w:qFormat/>
    <w:rsid w:val="005C4D0E"/>
    <w:pPr>
      <w:spacing w:before="100" w:beforeAutospacing="1" w:after="100" w:afterAutospacing="1"/>
      <w:outlineLvl w:val="0"/>
    </w:pPr>
    <w:rPr>
      <w:rFonts w:eastAsia="Times New Roman"/>
      <w:b/>
      <w:bCs/>
      <w:kern w:val="36"/>
      <w:sz w:val="48"/>
      <w:szCs w:val="48"/>
      <w:lang w:val="en-US" w:eastAsia="en-US"/>
    </w:rPr>
  </w:style>
  <w:style w:type="paragraph" w:styleId="Heading2">
    <w:name w:val="heading 2"/>
    <w:basedOn w:val="Normal"/>
    <w:next w:val="Normal"/>
    <w:link w:val="Heading2Char"/>
    <w:uiPriority w:val="9"/>
    <w:semiHidden/>
    <w:unhideWhenUsed/>
    <w:qFormat/>
    <w:rsid w:val="005C4D0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B02E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C4D0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D617F"/>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48167F"/>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semiHidden/>
    <w:rsid w:val="0048167F"/>
    <w:rPr>
      <w:rFonts w:ascii="Consolas" w:hAnsi="Consolas"/>
      <w:sz w:val="21"/>
      <w:szCs w:val="21"/>
    </w:rPr>
  </w:style>
  <w:style w:type="character" w:styleId="Hyperlink">
    <w:name w:val="Hyperlink"/>
    <w:basedOn w:val="DefaultParagraphFont"/>
    <w:uiPriority w:val="99"/>
    <w:unhideWhenUsed/>
    <w:rsid w:val="0048167F"/>
    <w:rPr>
      <w:color w:val="0000FF"/>
      <w:u w:val="single"/>
    </w:rPr>
  </w:style>
  <w:style w:type="character" w:styleId="Emphasis">
    <w:name w:val="Emphasis"/>
    <w:basedOn w:val="DefaultParagraphFont"/>
    <w:uiPriority w:val="20"/>
    <w:qFormat/>
    <w:rsid w:val="005943F2"/>
    <w:rPr>
      <w:i/>
      <w:iCs/>
    </w:rPr>
  </w:style>
  <w:style w:type="character" w:customStyle="1" w:styleId="apple-converted-space">
    <w:name w:val="apple-converted-space"/>
    <w:basedOn w:val="DefaultParagraphFont"/>
    <w:rsid w:val="005943F2"/>
  </w:style>
  <w:style w:type="paragraph" w:styleId="NormalWeb">
    <w:name w:val="Normal (Web)"/>
    <w:basedOn w:val="Normal"/>
    <w:uiPriority w:val="99"/>
    <w:unhideWhenUsed/>
    <w:rsid w:val="00F9257F"/>
    <w:pPr>
      <w:spacing w:before="100" w:beforeAutospacing="1" w:after="100" w:afterAutospacing="1"/>
    </w:pPr>
    <w:rPr>
      <w:rFonts w:eastAsiaTheme="minorHAnsi"/>
      <w:lang w:val="en-US" w:eastAsia="en-US"/>
    </w:rPr>
  </w:style>
  <w:style w:type="character" w:styleId="FollowedHyperlink">
    <w:name w:val="FollowedHyperlink"/>
    <w:basedOn w:val="DefaultParagraphFont"/>
    <w:uiPriority w:val="99"/>
    <w:semiHidden/>
    <w:unhideWhenUsed/>
    <w:rsid w:val="00CA15EB"/>
    <w:rPr>
      <w:color w:val="800080" w:themeColor="followedHyperlink"/>
      <w:u w:val="single"/>
    </w:rPr>
  </w:style>
  <w:style w:type="character" w:customStyle="1" w:styleId="Heading1Char">
    <w:name w:val="Heading 1 Char"/>
    <w:basedOn w:val="DefaultParagraphFont"/>
    <w:link w:val="Heading1"/>
    <w:uiPriority w:val="9"/>
    <w:rsid w:val="005C4D0E"/>
    <w:rPr>
      <w:rFonts w:eastAsia="Times New Roman" w:cs="Times New Roman"/>
      <w:b/>
      <w:bCs/>
      <w:kern w:val="36"/>
      <w:sz w:val="48"/>
      <w:szCs w:val="48"/>
    </w:rPr>
  </w:style>
  <w:style w:type="character" w:customStyle="1" w:styleId="Heading2Char">
    <w:name w:val="Heading 2 Char"/>
    <w:basedOn w:val="DefaultParagraphFont"/>
    <w:link w:val="Heading2"/>
    <w:uiPriority w:val="9"/>
    <w:semiHidden/>
    <w:rsid w:val="005C4D0E"/>
    <w:rPr>
      <w:rFonts w:asciiTheme="majorHAnsi" w:eastAsiaTheme="majorEastAsia" w:hAnsiTheme="majorHAnsi" w:cstheme="majorBidi"/>
      <w:b/>
      <w:bCs/>
      <w:color w:val="4F81BD" w:themeColor="accent1"/>
      <w:sz w:val="26"/>
      <w:szCs w:val="26"/>
      <w:lang w:val="en-GB" w:eastAsia="zh-CN"/>
    </w:rPr>
  </w:style>
  <w:style w:type="character" w:customStyle="1" w:styleId="Heading4Char">
    <w:name w:val="Heading 4 Char"/>
    <w:basedOn w:val="DefaultParagraphFont"/>
    <w:link w:val="Heading4"/>
    <w:uiPriority w:val="9"/>
    <w:semiHidden/>
    <w:rsid w:val="005C4D0E"/>
    <w:rPr>
      <w:rFonts w:asciiTheme="majorHAnsi" w:eastAsiaTheme="majorEastAsia" w:hAnsiTheme="majorHAnsi" w:cstheme="majorBidi"/>
      <w:b/>
      <w:bCs/>
      <w:i/>
      <w:iCs/>
      <w:color w:val="4F81BD" w:themeColor="accent1"/>
      <w:szCs w:val="24"/>
      <w:lang w:val="en-GB" w:eastAsia="zh-CN"/>
    </w:rPr>
  </w:style>
  <w:style w:type="character" w:styleId="Strong">
    <w:name w:val="Strong"/>
    <w:basedOn w:val="DefaultParagraphFont"/>
    <w:uiPriority w:val="22"/>
    <w:qFormat/>
    <w:rsid w:val="0068023B"/>
    <w:rPr>
      <w:b/>
      <w:bCs/>
    </w:rPr>
  </w:style>
  <w:style w:type="paragraph" w:customStyle="1" w:styleId="Pa1">
    <w:name w:val="Pa1"/>
    <w:basedOn w:val="Normal"/>
    <w:next w:val="Normal"/>
    <w:uiPriority w:val="99"/>
    <w:rsid w:val="00484F8D"/>
    <w:pPr>
      <w:autoSpaceDE w:val="0"/>
      <w:autoSpaceDN w:val="0"/>
      <w:adjustRightInd w:val="0"/>
      <w:spacing w:line="181" w:lineRule="atLeast"/>
    </w:pPr>
    <w:rPr>
      <w:rFonts w:ascii="Exo" w:eastAsiaTheme="minorHAnsi" w:hAnsi="Exo" w:cstheme="minorBidi"/>
      <w:lang w:val="en-US" w:eastAsia="en-US"/>
    </w:rPr>
  </w:style>
  <w:style w:type="paragraph" w:styleId="BalloonText">
    <w:name w:val="Balloon Text"/>
    <w:basedOn w:val="Normal"/>
    <w:link w:val="BalloonTextChar"/>
    <w:uiPriority w:val="99"/>
    <w:semiHidden/>
    <w:unhideWhenUsed/>
    <w:rsid w:val="00B219C3"/>
    <w:rPr>
      <w:rFonts w:ascii="Tahoma" w:hAnsi="Tahoma" w:cs="Tahoma"/>
      <w:sz w:val="16"/>
      <w:szCs w:val="16"/>
    </w:rPr>
  </w:style>
  <w:style w:type="character" w:customStyle="1" w:styleId="BalloonTextChar">
    <w:name w:val="Balloon Text Char"/>
    <w:basedOn w:val="DefaultParagraphFont"/>
    <w:link w:val="BalloonText"/>
    <w:uiPriority w:val="99"/>
    <w:semiHidden/>
    <w:rsid w:val="00B219C3"/>
    <w:rPr>
      <w:rFonts w:ascii="Tahoma" w:eastAsia="SimSun" w:hAnsi="Tahoma" w:cs="Tahoma"/>
      <w:sz w:val="16"/>
      <w:szCs w:val="16"/>
      <w:lang w:val="en-GB" w:eastAsia="zh-CN"/>
    </w:rPr>
  </w:style>
  <w:style w:type="paragraph" w:styleId="BodyText">
    <w:name w:val="Body Text"/>
    <w:basedOn w:val="Normal"/>
    <w:link w:val="BodyTextChar"/>
    <w:uiPriority w:val="1"/>
    <w:qFormat/>
    <w:rsid w:val="00B436E8"/>
    <w:pPr>
      <w:widowControl w:val="0"/>
      <w:spacing w:before="131"/>
      <w:ind w:left="199"/>
    </w:pPr>
    <w:rPr>
      <w:rFonts w:eastAsia="Times New Roman" w:cstheme="minorBidi"/>
      <w:sz w:val="20"/>
      <w:szCs w:val="20"/>
      <w:lang w:val="en-US" w:eastAsia="en-US"/>
    </w:rPr>
  </w:style>
  <w:style w:type="character" w:customStyle="1" w:styleId="BodyTextChar">
    <w:name w:val="Body Text Char"/>
    <w:basedOn w:val="DefaultParagraphFont"/>
    <w:link w:val="BodyText"/>
    <w:uiPriority w:val="1"/>
    <w:rsid w:val="00B436E8"/>
    <w:rPr>
      <w:rFonts w:eastAsia="Times New Roman"/>
      <w:sz w:val="20"/>
      <w:szCs w:val="20"/>
    </w:rPr>
  </w:style>
  <w:style w:type="character" w:customStyle="1" w:styleId="Heading3Char">
    <w:name w:val="Heading 3 Char"/>
    <w:basedOn w:val="DefaultParagraphFont"/>
    <w:link w:val="Heading3"/>
    <w:uiPriority w:val="9"/>
    <w:semiHidden/>
    <w:rsid w:val="00BB02E1"/>
    <w:rPr>
      <w:rFonts w:asciiTheme="majorHAnsi" w:eastAsiaTheme="majorEastAsia" w:hAnsiTheme="majorHAnsi" w:cstheme="majorBidi"/>
      <w:b/>
      <w:bCs/>
      <w:color w:val="4F81BD" w:themeColor="accent1"/>
      <w:szCs w:val="24"/>
      <w:lang w:val="en-GB" w:eastAsia="zh-CN"/>
    </w:rPr>
  </w:style>
  <w:style w:type="paragraph" w:styleId="ListParagraph">
    <w:name w:val="List Paragraph"/>
    <w:basedOn w:val="Normal"/>
    <w:uiPriority w:val="34"/>
    <w:qFormat/>
    <w:rsid w:val="00AB65FB"/>
    <w:pPr>
      <w:spacing w:after="160" w:line="259" w:lineRule="auto"/>
      <w:ind w:left="720"/>
      <w:contextualSpacing/>
    </w:pPr>
    <w:rPr>
      <w:rFonts w:asciiTheme="minorHAnsi" w:eastAsiaTheme="minorHAnsi" w:hAnsiTheme="minorHAnsi" w:cstheme="minorBidi"/>
      <w:sz w:val="22"/>
      <w:szCs w:val="22"/>
      <w:lang w:val="en-IE" w:eastAsia="en-US"/>
    </w:rPr>
  </w:style>
  <w:style w:type="character" w:customStyle="1" w:styleId="Heading5Char">
    <w:name w:val="Heading 5 Char"/>
    <w:basedOn w:val="DefaultParagraphFont"/>
    <w:link w:val="Heading5"/>
    <w:uiPriority w:val="9"/>
    <w:semiHidden/>
    <w:rsid w:val="008D617F"/>
    <w:rPr>
      <w:rFonts w:asciiTheme="majorHAnsi" w:eastAsiaTheme="majorEastAsia" w:hAnsiTheme="majorHAnsi" w:cstheme="majorBidi"/>
      <w:color w:val="365F91" w:themeColor="accent1" w:themeShade="BF"/>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755987">
      <w:bodyDiv w:val="1"/>
      <w:marLeft w:val="0"/>
      <w:marRight w:val="0"/>
      <w:marTop w:val="0"/>
      <w:marBottom w:val="0"/>
      <w:divBdr>
        <w:top w:val="none" w:sz="0" w:space="0" w:color="auto"/>
        <w:left w:val="none" w:sz="0" w:space="0" w:color="auto"/>
        <w:bottom w:val="none" w:sz="0" w:space="0" w:color="auto"/>
        <w:right w:val="none" w:sz="0" w:space="0" w:color="auto"/>
      </w:divBdr>
      <w:divsChild>
        <w:div w:id="1661619822">
          <w:marLeft w:val="0"/>
          <w:marRight w:val="0"/>
          <w:marTop w:val="0"/>
          <w:marBottom w:val="0"/>
          <w:divBdr>
            <w:top w:val="none" w:sz="0" w:space="0" w:color="auto"/>
            <w:left w:val="none" w:sz="0" w:space="0" w:color="auto"/>
            <w:bottom w:val="none" w:sz="0" w:space="0" w:color="auto"/>
            <w:right w:val="none" w:sz="0" w:space="0" w:color="auto"/>
          </w:divBdr>
        </w:div>
      </w:divsChild>
    </w:div>
    <w:div w:id="119345519">
      <w:bodyDiv w:val="1"/>
      <w:marLeft w:val="0"/>
      <w:marRight w:val="0"/>
      <w:marTop w:val="0"/>
      <w:marBottom w:val="0"/>
      <w:divBdr>
        <w:top w:val="none" w:sz="0" w:space="0" w:color="auto"/>
        <w:left w:val="none" w:sz="0" w:space="0" w:color="auto"/>
        <w:bottom w:val="none" w:sz="0" w:space="0" w:color="auto"/>
        <w:right w:val="none" w:sz="0" w:space="0" w:color="auto"/>
      </w:divBdr>
    </w:div>
    <w:div w:id="139228163">
      <w:bodyDiv w:val="1"/>
      <w:marLeft w:val="0"/>
      <w:marRight w:val="0"/>
      <w:marTop w:val="0"/>
      <w:marBottom w:val="0"/>
      <w:divBdr>
        <w:top w:val="none" w:sz="0" w:space="0" w:color="auto"/>
        <w:left w:val="none" w:sz="0" w:space="0" w:color="auto"/>
        <w:bottom w:val="none" w:sz="0" w:space="0" w:color="auto"/>
        <w:right w:val="none" w:sz="0" w:space="0" w:color="auto"/>
      </w:divBdr>
    </w:div>
    <w:div w:id="179121615">
      <w:bodyDiv w:val="1"/>
      <w:marLeft w:val="0"/>
      <w:marRight w:val="0"/>
      <w:marTop w:val="0"/>
      <w:marBottom w:val="0"/>
      <w:divBdr>
        <w:top w:val="none" w:sz="0" w:space="0" w:color="auto"/>
        <w:left w:val="none" w:sz="0" w:space="0" w:color="auto"/>
        <w:bottom w:val="none" w:sz="0" w:space="0" w:color="auto"/>
        <w:right w:val="none" w:sz="0" w:space="0" w:color="auto"/>
      </w:divBdr>
    </w:div>
    <w:div w:id="217674101">
      <w:bodyDiv w:val="1"/>
      <w:marLeft w:val="0"/>
      <w:marRight w:val="0"/>
      <w:marTop w:val="0"/>
      <w:marBottom w:val="0"/>
      <w:divBdr>
        <w:top w:val="none" w:sz="0" w:space="0" w:color="auto"/>
        <w:left w:val="none" w:sz="0" w:space="0" w:color="auto"/>
        <w:bottom w:val="none" w:sz="0" w:space="0" w:color="auto"/>
        <w:right w:val="none" w:sz="0" w:space="0" w:color="auto"/>
      </w:divBdr>
    </w:div>
    <w:div w:id="248319857">
      <w:bodyDiv w:val="1"/>
      <w:marLeft w:val="0"/>
      <w:marRight w:val="0"/>
      <w:marTop w:val="0"/>
      <w:marBottom w:val="0"/>
      <w:divBdr>
        <w:top w:val="none" w:sz="0" w:space="0" w:color="auto"/>
        <w:left w:val="none" w:sz="0" w:space="0" w:color="auto"/>
        <w:bottom w:val="none" w:sz="0" w:space="0" w:color="auto"/>
        <w:right w:val="none" w:sz="0" w:space="0" w:color="auto"/>
      </w:divBdr>
    </w:div>
    <w:div w:id="249122490">
      <w:bodyDiv w:val="1"/>
      <w:marLeft w:val="0"/>
      <w:marRight w:val="0"/>
      <w:marTop w:val="0"/>
      <w:marBottom w:val="0"/>
      <w:divBdr>
        <w:top w:val="none" w:sz="0" w:space="0" w:color="auto"/>
        <w:left w:val="none" w:sz="0" w:space="0" w:color="auto"/>
        <w:bottom w:val="none" w:sz="0" w:space="0" w:color="auto"/>
        <w:right w:val="none" w:sz="0" w:space="0" w:color="auto"/>
      </w:divBdr>
    </w:div>
    <w:div w:id="258605563">
      <w:bodyDiv w:val="1"/>
      <w:marLeft w:val="0"/>
      <w:marRight w:val="0"/>
      <w:marTop w:val="0"/>
      <w:marBottom w:val="0"/>
      <w:divBdr>
        <w:top w:val="none" w:sz="0" w:space="0" w:color="auto"/>
        <w:left w:val="none" w:sz="0" w:space="0" w:color="auto"/>
        <w:bottom w:val="none" w:sz="0" w:space="0" w:color="auto"/>
        <w:right w:val="none" w:sz="0" w:space="0" w:color="auto"/>
      </w:divBdr>
    </w:div>
    <w:div w:id="339894075">
      <w:bodyDiv w:val="1"/>
      <w:marLeft w:val="0"/>
      <w:marRight w:val="0"/>
      <w:marTop w:val="0"/>
      <w:marBottom w:val="0"/>
      <w:divBdr>
        <w:top w:val="none" w:sz="0" w:space="0" w:color="auto"/>
        <w:left w:val="none" w:sz="0" w:space="0" w:color="auto"/>
        <w:bottom w:val="none" w:sz="0" w:space="0" w:color="auto"/>
        <w:right w:val="none" w:sz="0" w:space="0" w:color="auto"/>
      </w:divBdr>
      <w:divsChild>
        <w:div w:id="1574706231">
          <w:marLeft w:val="0"/>
          <w:marRight w:val="0"/>
          <w:marTop w:val="0"/>
          <w:marBottom w:val="0"/>
          <w:divBdr>
            <w:top w:val="none" w:sz="0" w:space="0" w:color="auto"/>
            <w:left w:val="none" w:sz="0" w:space="0" w:color="auto"/>
            <w:bottom w:val="none" w:sz="0" w:space="0" w:color="auto"/>
            <w:right w:val="none" w:sz="0" w:space="0" w:color="auto"/>
          </w:divBdr>
        </w:div>
        <w:div w:id="2061589860">
          <w:marLeft w:val="0"/>
          <w:marRight w:val="0"/>
          <w:marTop w:val="0"/>
          <w:marBottom w:val="0"/>
          <w:divBdr>
            <w:top w:val="none" w:sz="0" w:space="0" w:color="auto"/>
            <w:left w:val="none" w:sz="0" w:space="0" w:color="auto"/>
            <w:bottom w:val="none" w:sz="0" w:space="0" w:color="auto"/>
            <w:right w:val="none" w:sz="0" w:space="0" w:color="auto"/>
          </w:divBdr>
        </w:div>
        <w:div w:id="1364748436">
          <w:marLeft w:val="0"/>
          <w:marRight w:val="0"/>
          <w:marTop w:val="0"/>
          <w:marBottom w:val="0"/>
          <w:divBdr>
            <w:top w:val="none" w:sz="0" w:space="0" w:color="auto"/>
            <w:left w:val="none" w:sz="0" w:space="0" w:color="auto"/>
            <w:bottom w:val="none" w:sz="0" w:space="0" w:color="auto"/>
            <w:right w:val="none" w:sz="0" w:space="0" w:color="auto"/>
          </w:divBdr>
        </w:div>
      </w:divsChild>
    </w:div>
    <w:div w:id="358429727">
      <w:bodyDiv w:val="1"/>
      <w:marLeft w:val="0"/>
      <w:marRight w:val="0"/>
      <w:marTop w:val="0"/>
      <w:marBottom w:val="0"/>
      <w:divBdr>
        <w:top w:val="none" w:sz="0" w:space="0" w:color="auto"/>
        <w:left w:val="none" w:sz="0" w:space="0" w:color="auto"/>
        <w:bottom w:val="none" w:sz="0" w:space="0" w:color="auto"/>
        <w:right w:val="none" w:sz="0" w:space="0" w:color="auto"/>
      </w:divBdr>
    </w:div>
    <w:div w:id="362705601">
      <w:bodyDiv w:val="1"/>
      <w:marLeft w:val="0"/>
      <w:marRight w:val="0"/>
      <w:marTop w:val="0"/>
      <w:marBottom w:val="0"/>
      <w:divBdr>
        <w:top w:val="none" w:sz="0" w:space="0" w:color="auto"/>
        <w:left w:val="none" w:sz="0" w:space="0" w:color="auto"/>
        <w:bottom w:val="none" w:sz="0" w:space="0" w:color="auto"/>
        <w:right w:val="none" w:sz="0" w:space="0" w:color="auto"/>
      </w:divBdr>
    </w:div>
    <w:div w:id="366640459">
      <w:bodyDiv w:val="1"/>
      <w:marLeft w:val="0"/>
      <w:marRight w:val="0"/>
      <w:marTop w:val="0"/>
      <w:marBottom w:val="0"/>
      <w:divBdr>
        <w:top w:val="none" w:sz="0" w:space="0" w:color="auto"/>
        <w:left w:val="none" w:sz="0" w:space="0" w:color="auto"/>
        <w:bottom w:val="none" w:sz="0" w:space="0" w:color="auto"/>
        <w:right w:val="none" w:sz="0" w:space="0" w:color="auto"/>
      </w:divBdr>
    </w:div>
    <w:div w:id="382600460">
      <w:bodyDiv w:val="1"/>
      <w:marLeft w:val="0"/>
      <w:marRight w:val="0"/>
      <w:marTop w:val="0"/>
      <w:marBottom w:val="0"/>
      <w:divBdr>
        <w:top w:val="none" w:sz="0" w:space="0" w:color="auto"/>
        <w:left w:val="none" w:sz="0" w:space="0" w:color="auto"/>
        <w:bottom w:val="none" w:sz="0" w:space="0" w:color="auto"/>
        <w:right w:val="none" w:sz="0" w:space="0" w:color="auto"/>
      </w:divBdr>
    </w:div>
    <w:div w:id="384649537">
      <w:bodyDiv w:val="1"/>
      <w:marLeft w:val="0"/>
      <w:marRight w:val="0"/>
      <w:marTop w:val="0"/>
      <w:marBottom w:val="0"/>
      <w:divBdr>
        <w:top w:val="none" w:sz="0" w:space="0" w:color="auto"/>
        <w:left w:val="none" w:sz="0" w:space="0" w:color="auto"/>
        <w:bottom w:val="none" w:sz="0" w:space="0" w:color="auto"/>
        <w:right w:val="none" w:sz="0" w:space="0" w:color="auto"/>
      </w:divBdr>
    </w:div>
    <w:div w:id="425732150">
      <w:bodyDiv w:val="1"/>
      <w:marLeft w:val="0"/>
      <w:marRight w:val="0"/>
      <w:marTop w:val="0"/>
      <w:marBottom w:val="0"/>
      <w:divBdr>
        <w:top w:val="none" w:sz="0" w:space="0" w:color="auto"/>
        <w:left w:val="none" w:sz="0" w:space="0" w:color="auto"/>
        <w:bottom w:val="none" w:sz="0" w:space="0" w:color="auto"/>
        <w:right w:val="none" w:sz="0" w:space="0" w:color="auto"/>
      </w:divBdr>
      <w:divsChild>
        <w:div w:id="1932618603">
          <w:marLeft w:val="0"/>
          <w:marRight w:val="0"/>
          <w:marTop w:val="0"/>
          <w:marBottom w:val="0"/>
          <w:divBdr>
            <w:top w:val="none" w:sz="0" w:space="0" w:color="auto"/>
            <w:left w:val="none" w:sz="0" w:space="0" w:color="auto"/>
            <w:bottom w:val="none" w:sz="0" w:space="0" w:color="auto"/>
            <w:right w:val="none" w:sz="0" w:space="0" w:color="auto"/>
          </w:divBdr>
        </w:div>
        <w:div w:id="428739926">
          <w:marLeft w:val="0"/>
          <w:marRight w:val="0"/>
          <w:marTop w:val="0"/>
          <w:marBottom w:val="0"/>
          <w:divBdr>
            <w:top w:val="none" w:sz="0" w:space="0" w:color="auto"/>
            <w:left w:val="none" w:sz="0" w:space="0" w:color="auto"/>
            <w:bottom w:val="none" w:sz="0" w:space="0" w:color="auto"/>
            <w:right w:val="none" w:sz="0" w:space="0" w:color="auto"/>
          </w:divBdr>
        </w:div>
      </w:divsChild>
    </w:div>
    <w:div w:id="431710020">
      <w:bodyDiv w:val="1"/>
      <w:marLeft w:val="0"/>
      <w:marRight w:val="0"/>
      <w:marTop w:val="0"/>
      <w:marBottom w:val="0"/>
      <w:divBdr>
        <w:top w:val="none" w:sz="0" w:space="0" w:color="auto"/>
        <w:left w:val="none" w:sz="0" w:space="0" w:color="auto"/>
        <w:bottom w:val="none" w:sz="0" w:space="0" w:color="auto"/>
        <w:right w:val="none" w:sz="0" w:space="0" w:color="auto"/>
      </w:divBdr>
    </w:div>
    <w:div w:id="438183424">
      <w:bodyDiv w:val="1"/>
      <w:marLeft w:val="0"/>
      <w:marRight w:val="0"/>
      <w:marTop w:val="0"/>
      <w:marBottom w:val="0"/>
      <w:divBdr>
        <w:top w:val="none" w:sz="0" w:space="0" w:color="auto"/>
        <w:left w:val="none" w:sz="0" w:space="0" w:color="auto"/>
        <w:bottom w:val="none" w:sz="0" w:space="0" w:color="auto"/>
        <w:right w:val="none" w:sz="0" w:space="0" w:color="auto"/>
      </w:divBdr>
    </w:div>
    <w:div w:id="448548272">
      <w:bodyDiv w:val="1"/>
      <w:marLeft w:val="0"/>
      <w:marRight w:val="0"/>
      <w:marTop w:val="0"/>
      <w:marBottom w:val="0"/>
      <w:divBdr>
        <w:top w:val="none" w:sz="0" w:space="0" w:color="auto"/>
        <w:left w:val="none" w:sz="0" w:space="0" w:color="auto"/>
        <w:bottom w:val="none" w:sz="0" w:space="0" w:color="auto"/>
        <w:right w:val="none" w:sz="0" w:space="0" w:color="auto"/>
      </w:divBdr>
    </w:div>
    <w:div w:id="469178952">
      <w:bodyDiv w:val="1"/>
      <w:marLeft w:val="0"/>
      <w:marRight w:val="0"/>
      <w:marTop w:val="0"/>
      <w:marBottom w:val="0"/>
      <w:divBdr>
        <w:top w:val="none" w:sz="0" w:space="0" w:color="auto"/>
        <w:left w:val="none" w:sz="0" w:space="0" w:color="auto"/>
        <w:bottom w:val="none" w:sz="0" w:space="0" w:color="auto"/>
        <w:right w:val="none" w:sz="0" w:space="0" w:color="auto"/>
      </w:divBdr>
    </w:div>
    <w:div w:id="476147282">
      <w:bodyDiv w:val="1"/>
      <w:marLeft w:val="0"/>
      <w:marRight w:val="0"/>
      <w:marTop w:val="0"/>
      <w:marBottom w:val="0"/>
      <w:divBdr>
        <w:top w:val="none" w:sz="0" w:space="0" w:color="auto"/>
        <w:left w:val="none" w:sz="0" w:space="0" w:color="auto"/>
        <w:bottom w:val="none" w:sz="0" w:space="0" w:color="auto"/>
        <w:right w:val="none" w:sz="0" w:space="0" w:color="auto"/>
      </w:divBdr>
    </w:div>
    <w:div w:id="495657981">
      <w:bodyDiv w:val="1"/>
      <w:marLeft w:val="0"/>
      <w:marRight w:val="0"/>
      <w:marTop w:val="0"/>
      <w:marBottom w:val="0"/>
      <w:divBdr>
        <w:top w:val="none" w:sz="0" w:space="0" w:color="auto"/>
        <w:left w:val="none" w:sz="0" w:space="0" w:color="auto"/>
        <w:bottom w:val="none" w:sz="0" w:space="0" w:color="auto"/>
        <w:right w:val="none" w:sz="0" w:space="0" w:color="auto"/>
      </w:divBdr>
    </w:div>
    <w:div w:id="521751570">
      <w:bodyDiv w:val="1"/>
      <w:marLeft w:val="0"/>
      <w:marRight w:val="0"/>
      <w:marTop w:val="0"/>
      <w:marBottom w:val="0"/>
      <w:divBdr>
        <w:top w:val="none" w:sz="0" w:space="0" w:color="auto"/>
        <w:left w:val="none" w:sz="0" w:space="0" w:color="auto"/>
        <w:bottom w:val="none" w:sz="0" w:space="0" w:color="auto"/>
        <w:right w:val="none" w:sz="0" w:space="0" w:color="auto"/>
      </w:divBdr>
    </w:div>
    <w:div w:id="564610393">
      <w:bodyDiv w:val="1"/>
      <w:marLeft w:val="0"/>
      <w:marRight w:val="0"/>
      <w:marTop w:val="0"/>
      <w:marBottom w:val="0"/>
      <w:divBdr>
        <w:top w:val="none" w:sz="0" w:space="0" w:color="auto"/>
        <w:left w:val="none" w:sz="0" w:space="0" w:color="auto"/>
        <w:bottom w:val="none" w:sz="0" w:space="0" w:color="auto"/>
        <w:right w:val="none" w:sz="0" w:space="0" w:color="auto"/>
      </w:divBdr>
    </w:div>
    <w:div w:id="591470720">
      <w:bodyDiv w:val="1"/>
      <w:marLeft w:val="0"/>
      <w:marRight w:val="0"/>
      <w:marTop w:val="0"/>
      <w:marBottom w:val="0"/>
      <w:divBdr>
        <w:top w:val="none" w:sz="0" w:space="0" w:color="auto"/>
        <w:left w:val="none" w:sz="0" w:space="0" w:color="auto"/>
        <w:bottom w:val="none" w:sz="0" w:space="0" w:color="auto"/>
        <w:right w:val="none" w:sz="0" w:space="0" w:color="auto"/>
      </w:divBdr>
    </w:div>
    <w:div w:id="602105445">
      <w:bodyDiv w:val="1"/>
      <w:marLeft w:val="0"/>
      <w:marRight w:val="0"/>
      <w:marTop w:val="0"/>
      <w:marBottom w:val="0"/>
      <w:divBdr>
        <w:top w:val="none" w:sz="0" w:space="0" w:color="auto"/>
        <w:left w:val="none" w:sz="0" w:space="0" w:color="auto"/>
        <w:bottom w:val="none" w:sz="0" w:space="0" w:color="auto"/>
        <w:right w:val="none" w:sz="0" w:space="0" w:color="auto"/>
      </w:divBdr>
    </w:div>
    <w:div w:id="617611389">
      <w:bodyDiv w:val="1"/>
      <w:marLeft w:val="0"/>
      <w:marRight w:val="0"/>
      <w:marTop w:val="0"/>
      <w:marBottom w:val="0"/>
      <w:divBdr>
        <w:top w:val="none" w:sz="0" w:space="0" w:color="auto"/>
        <w:left w:val="none" w:sz="0" w:space="0" w:color="auto"/>
        <w:bottom w:val="none" w:sz="0" w:space="0" w:color="auto"/>
        <w:right w:val="none" w:sz="0" w:space="0" w:color="auto"/>
      </w:divBdr>
    </w:div>
    <w:div w:id="628974878">
      <w:bodyDiv w:val="1"/>
      <w:marLeft w:val="0"/>
      <w:marRight w:val="0"/>
      <w:marTop w:val="0"/>
      <w:marBottom w:val="0"/>
      <w:divBdr>
        <w:top w:val="none" w:sz="0" w:space="0" w:color="auto"/>
        <w:left w:val="none" w:sz="0" w:space="0" w:color="auto"/>
        <w:bottom w:val="none" w:sz="0" w:space="0" w:color="auto"/>
        <w:right w:val="none" w:sz="0" w:space="0" w:color="auto"/>
      </w:divBdr>
    </w:div>
    <w:div w:id="662201041">
      <w:bodyDiv w:val="1"/>
      <w:marLeft w:val="0"/>
      <w:marRight w:val="0"/>
      <w:marTop w:val="0"/>
      <w:marBottom w:val="0"/>
      <w:divBdr>
        <w:top w:val="none" w:sz="0" w:space="0" w:color="auto"/>
        <w:left w:val="none" w:sz="0" w:space="0" w:color="auto"/>
        <w:bottom w:val="none" w:sz="0" w:space="0" w:color="auto"/>
        <w:right w:val="none" w:sz="0" w:space="0" w:color="auto"/>
      </w:divBdr>
    </w:div>
    <w:div w:id="664936543">
      <w:bodyDiv w:val="1"/>
      <w:marLeft w:val="0"/>
      <w:marRight w:val="0"/>
      <w:marTop w:val="0"/>
      <w:marBottom w:val="0"/>
      <w:divBdr>
        <w:top w:val="none" w:sz="0" w:space="0" w:color="auto"/>
        <w:left w:val="none" w:sz="0" w:space="0" w:color="auto"/>
        <w:bottom w:val="none" w:sz="0" w:space="0" w:color="auto"/>
        <w:right w:val="none" w:sz="0" w:space="0" w:color="auto"/>
      </w:divBdr>
    </w:div>
    <w:div w:id="729839227">
      <w:bodyDiv w:val="1"/>
      <w:marLeft w:val="0"/>
      <w:marRight w:val="0"/>
      <w:marTop w:val="0"/>
      <w:marBottom w:val="0"/>
      <w:divBdr>
        <w:top w:val="none" w:sz="0" w:space="0" w:color="auto"/>
        <w:left w:val="none" w:sz="0" w:space="0" w:color="auto"/>
        <w:bottom w:val="none" w:sz="0" w:space="0" w:color="auto"/>
        <w:right w:val="none" w:sz="0" w:space="0" w:color="auto"/>
      </w:divBdr>
    </w:div>
    <w:div w:id="767624090">
      <w:bodyDiv w:val="1"/>
      <w:marLeft w:val="0"/>
      <w:marRight w:val="0"/>
      <w:marTop w:val="0"/>
      <w:marBottom w:val="0"/>
      <w:divBdr>
        <w:top w:val="none" w:sz="0" w:space="0" w:color="auto"/>
        <w:left w:val="none" w:sz="0" w:space="0" w:color="auto"/>
        <w:bottom w:val="none" w:sz="0" w:space="0" w:color="auto"/>
        <w:right w:val="none" w:sz="0" w:space="0" w:color="auto"/>
      </w:divBdr>
    </w:div>
    <w:div w:id="796022688">
      <w:bodyDiv w:val="1"/>
      <w:marLeft w:val="0"/>
      <w:marRight w:val="0"/>
      <w:marTop w:val="0"/>
      <w:marBottom w:val="0"/>
      <w:divBdr>
        <w:top w:val="none" w:sz="0" w:space="0" w:color="auto"/>
        <w:left w:val="none" w:sz="0" w:space="0" w:color="auto"/>
        <w:bottom w:val="none" w:sz="0" w:space="0" w:color="auto"/>
        <w:right w:val="none" w:sz="0" w:space="0" w:color="auto"/>
      </w:divBdr>
    </w:div>
    <w:div w:id="843129388">
      <w:bodyDiv w:val="1"/>
      <w:marLeft w:val="0"/>
      <w:marRight w:val="0"/>
      <w:marTop w:val="0"/>
      <w:marBottom w:val="0"/>
      <w:divBdr>
        <w:top w:val="none" w:sz="0" w:space="0" w:color="auto"/>
        <w:left w:val="none" w:sz="0" w:space="0" w:color="auto"/>
        <w:bottom w:val="none" w:sz="0" w:space="0" w:color="auto"/>
        <w:right w:val="none" w:sz="0" w:space="0" w:color="auto"/>
      </w:divBdr>
    </w:div>
    <w:div w:id="861824318">
      <w:bodyDiv w:val="1"/>
      <w:marLeft w:val="0"/>
      <w:marRight w:val="0"/>
      <w:marTop w:val="0"/>
      <w:marBottom w:val="0"/>
      <w:divBdr>
        <w:top w:val="none" w:sz="0" w:space="0" w:color="auto"/>
        <w:left w:val="none" w:sz="0" w:space="0" w:color="auto"/>
        <w:bottom w:val="none" w:sz="0" w:space="0" w:color="auto"/>
        <w:right w:val="none" w:sz="0" w:space="0" w:color="auto"/>
      </w:divBdr>
    </w:div>
    <w:div w:id="870847331">
      <w:bodyDiv w:val="1"/>
      <w:marLeft w:val="0"/>
      <w:marRight w:val="0"/>
      <w:marTop w:val="0"/>
      <w:marBottom w:val="0"/>
      <w:divBdr>
        <w:top w:val="none" w:sz="0" w:space="0" w:color="auto"/>
        <w:left w:val="none" w:sz="0" w:space="0" w:color="auto"/>
        <w:bottom w:val="none" w:sz="0" w:space="0" w:color="auto"/>
        <w:right w:val="none" w:sz="0" w:space="0" w:color="auto"/>
      </w:divBdr>
    </w:div>
    <w:div w:id="912785744">
      <w:bodyDiv w:val="1"/>
      <w:marLeft w:val="0"/>
      <w:marRight w:val="0"/>
      <w:marTop w:val="0"/>
      <w:marBottom w:val="0"/>
      <w:divBdr>
        <w:top w:val="none" w:sz="0" w:space="0" w:color="auto"/>
        <w:left w:val="none" w:sz="0" w:space="0" w:color="auto"/>
        <w:bottom w:val="none" w:sz="0" w:space="0" w:color="auto"/>
        <w:right w:val="none" w:sz="0" w:space="0" w:color="auto"/>
      </w:divBdr>
    </w:div>
    <w:div w:id="934750902">
      <w:bodyDiv w:val="1"/>
      <w:marLeft w:val="0"/>
      <w:marRight w:val="0"/>
      <w:marTop w:val="0"/>
      <w:marBottom w:val="0"/>
      <w:divBdr>
        <w:top w:val="none" w:sz="0" w:space="0" w:color="auto"/>
        <w:left w:val="none" w:sz="0" w:space="0" w:color="auto"/>
        <w:bottom w:val="none" w:sz="0" w:space="0" w:color="auto"/>
        <w:right w:val="none" w:sz="0" w:space="0" w:color="auto"/>
      </w:divBdr>
    </w:div>
    <w:div w:id="955141527">
      <w:bodyDiv w:val="1"/>
      <w:marLeft w:val="0"/>
      <w:marRight w:val="0"/>
      <w:marTop w:val="0"/>
      <w:marBottom w:val="0"/>
      <w:divBdr>
        <w:top w:val="none" w:sz="0" w:space="0" w:color="auto"/>
        <w:left w:val="none" w:sz="0" w:space="0" w:color="auto"/>
        <w:bottom w:val="none" w:sz="0" w:space="0" w:color="auto"/>
        <w:right w:val="none" w:sz="0" w:space="0" w:color="auto"/>
      </w:divBdr>
    </w:div>
    <w:div w:id="1040937009">
      <w:bodyDiv w:val="1"/>
      <w:marLeft w:val="0"/>
      <w:marRight w:val="0"/>
      <w:marTop w:val="0"/>
      <w:marBottom w:val="0"/>
      <w:divBdr>
        <w:top w:val="none" w:sz="0" w:space="0" w:color="auto"/>
        <w:left w:val="none" w:sz="0" w:space="0" w:color="auto"/>
        <w:bottom w:val="none" w:sz="0" w:space="0" w:color="auto"/>
        <w:right w:val="none" w:sz="0" w:space="0" w:color="auto"/>
      </w:divBdr>
    </w:div>
    <w:div w:id="1045175332">
      <w:bodyDiv w:val="1"/>
      <w:marLeft w:val="0"/>
      <w:marRight w:val="0"/>
      <w:marTop w:val="0"/>
      <w:marBottom w:val="0"/>
      <w:divBdr>
        <w:top w:val="none" w:sz="0" w:space="0" w:color="auto"/>
        <w:left w:val="none" w:sz="0" w:space="0" w:color="auto"/>
        <w:bottom w:val="none" w:sz="0" w:space="0" w:color="auto"/>
        <w:right w:val="none" w:sz="0" w:space="0" w:color="auto"/>
      </w:divBdr>
    </w:div>
    <w:div w:id="1048140644">
      <w:bodyDiv w:val="1"/>
      <w:marLeft w:val="0"/>
      <w:marRight w:val="0"/>
      <w:marTop w:val="0"/>
      <w:marBottom w:val="0"/>
      <w:divBdr>
        <w:top w:val="none" w:sz="0" w:space="0" w:color="auto"/>
        <w:left w:val="none" w:sz="0" w:space="0" w:color="auto"/>
        <w:bottom w:val="none" w:sz="0" w:space="0" w:color="auto"/>
        <w:right w:val="none" w:sz="0" w:space="0" w:color="auto"/>
      </w:divBdr>
      <w:divsChild>
        <w:div w:id="837841386">
          <w:marLeft w:val="-975"/>
          <w:marRight w:val="300"/>
          <w:marTop w:val="225"/>
          <w:marBottom w:val="150"/>
          <w:divBdr>
            <w:top w:val="none" w:sz="0" w:space="0" w:color="auto"/>
            <w:left w:val="none" w:sz="0" w:space="0" w:color="auto"/>
            <w:bottom w:val="none" w:sz="0" w:space="0" w:color="auto"/>
            <w:right w:val="none" w:sz="0" w:space="0" w:color="auto"/>
          </w:divBdr>
          <w:divsChild>
            <w:div w:id="227344822">
              <w:marLeft w:val="0"/>
              <w:marRight w:val="0"/>
              <w:marTop w:val="0"/>
              <w:marBottom w:val="150"/>
              <w:divBdr>
                <w:top w:val="none" w:sz="0" w:space="0" w:color="auto"/>
                <w:left w:val="none" w:sz="0" w:space="0" w:color="auto"/>
                <w:bottom w:val="single" w:sz="18" w:space="8" w:color="DEDEE0"/>
                <w:right w:val="none" w:sz="0" w:space="0" w:color="auto"/>
              </w:divBdr>
              <w:divsChild>
                <w:div w:id="1472747109">
                  <w:marLeft w:val="0"/>
                  <w:marRight w:val="0"/>
                  <w:marTop w:val="0"/>
                  <w:marBottom w:val="300"/>
                  <w:divBdr>
                    <w:top w:val="none" w:sz="0" w:space="0" w:color="auto"/>
                    <w:left w:val="none" w:sz="0" w:space="0" w:color="auto"/>
                    <w:bottom w:val="none" w:sz="0" w:space="0" w:color="auto"/>
                    <w:right w:val="none" w:sz="0" w:space="0" w:color="auto"/>
                  </w:divBdr>
                  <w:divsChild>
                    <w:div w:id="1990744024">
                      <w:marLeft w:val="0"/>
                      <w:marRight w:val="0"/>
                      <w:marTop w:val="0"/>
                      <w:marBottom w:val="0"/>
                      <w:divBdr>
                        <w:top w:val="none" w:sz="0" w:space="0" w:color="auto"/>
                        <w:left w:val="none" w:sz="0" w:space="0" w:color="auto"/>
                        <w:bottom w:val="none" w:sz="0" w:space="0" w:color="auto"/>
                        <w:right w:val="none" w:sz="0" w:space="0" w:color="auto"/>
                      </w:divBdr>
                    </w:div>
                    <w:div w:id="2070420120">
                      <w:marLeft w:val="0"/>
                      <w:marRight w:val="0"/>
                      <w:marTop w:val="0"/>
                      <w:marBottom w:val="0"/>
                      <w:divBdr>
                        <w:top w:val="none" w:sz="0" w:space="0" w:color="auto"/>
                        <w:left w:val="none" w:sz="0" w:space="0" w:color="auto"/>
                        <w:bottom w:val="none" w:sz="0" w:space="0" w:color="auto"/>
                        <w:right w:val="none" w:sz="0" w:space="0" w:color="auto"/>
                      </w:divBdr>
                    </w:div>
                    <w:div w:id="207122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860734">
              <w:marLeft w:val="0"/>
              <w:marRight w:val="0"/>
              <w:marTop w:val="0"/>
              <w:marBottom w:val="0"/>
              <w:divBdr>
                <w:top w:val="none" w:sz="0" w:space="0" w:color="auto"/>
                <w:left w:val="none" w:sz="0" w:space="0" w:color="auto"/>
                <w:bottom w:val="none" w:sz="0" w:space="0" w:color="auto"/>
                <w:right w:val="none" w:sz="0" w:space="0" w:color="auto"/>
              </w:divBdr>
              <w:divsChild>
                <w:div w:id="1507672835">
                  <w:marLeft w:val="0"/>
                  <w:marRight w:val="0"/>
                  <w:marTop w:val="300"/>
                  <w:marBottom w:val="300"/>
                  <w:divBdr>
                    <w:top w:val="none" w:sz="0" w:space="0" w:color="auto"/>
                    <w:left w:val="single" w:sz="2" w:space="0" w:color="EEEEEE"/>
                    <w:bottom w:val="single" w:sz="18" w:space="11" w:color="EEEEEE"/>
                    <w:right w:val="single" w:sz="2" w:space="0" w:color="EEEEEE"/>
                  </w:divBdr>
                  <w:divsChild>
                    <w:div w:id="1036933615">
                      <w:marLeft w:val="0"/>
                      <w:marRight w:val="0"/>
                      <w:marTop w:val="0"/>
                      <w:marBottom w:val="0"/>
                      <w:divBdr>
                        <w:top w:val="none" w:sz="0" w:space="0" w:color="auto"/>
                        <w:left w:val="none" w:sz="0" w:space="0" w:color="auto"/>
                        <w:bottom w:val="none" w:sz="0" w:space="0" w:color="auto"/>
                        <w:right w:val="none" w:sz="0" w:space="0" w:color="auto"/>
                      </w:divBdr>
                    </w:div>
                    <w:div w:id="118740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7534510">
      <w:bodyDiv w:val="1"/>
      <w:marLeft w:val="0"/>
      <w:marRight w:val="0"/>
      <w:marTop w:val="0"/>
      <w:marBottom w:val="0"/>
      <w:divBdr>
        <w:top w:val="none" w:sz="0" w:space="0" w:color="auto"/>
        <w:left w:val="none" w:sz="0" w:space="0" w:color="auto"/>
        <w:bottom w:val="none" w:sz="0" w:space="0" w:color="auto"/>
        <w:right w:val="none" w:sz="0" w:space="0" w:color="auto"/>
      </w:divBdr>
    </w:div>
    <w:div w:id="1083602047">
      <w:bodyDiv w:val="1"/>
      <w:marLeft w:val="0"/>
      <w:marRight w:val="0"/>
      <w:marTop w:val="0"/>
      <w:marBottom w:val="0"/>
      <w:divBdr>
        <w:top w:val="none" w:sz="0" w:space="0" w:color="auto"/>
        <w:left w:val="none" w:sz="0" w:space="0" w:color="auto"/>
        <w:bottom w:val="none" w:sz="0" w:space="0" w:color="auto"/>
        <w:right w:val="none" w:sz="0" w:space="0" w:color="auto"/>
      </w:divBdr>
    </w:div>
    <w:div w:id="1098603113">
      <w:bodyDiv w:val="1"/>
      <w:marLeft w:val="0"/>
      <w:marRight w:val="0"/>
      <w:marTop w:val="0"/>
      <w:marBottom w:val="0"/>
      <w:divBdr>
        <w:top w:val="none" w:sz="0" w:space="0" w:color="auto"/>
        <w:left w:val="none" w:sz="0" w:space="0" w:color="auto"/>
        <w:bottom w:val="none" w:sz="0" w:space="0" w:color="auto"/>
        <w:right w:val="none" w:sz="0" w:space="0" w:color="auto"/>
      </w:divBdr>
    </w:div>
    <w:div w:id="1122844454">
      <w:bodyDiv w:val="1"/>
      <w:marLeft w:val="0"/>
      <w:marRight w:val="0"/>
      <w:marTop w:val="0"/>
      <w:marBottom w:val="0"/>
      <w:divBdr>
        <w:top w:val="none" w:sz="0" w:space="0" w:color="auto"/>
        <w:left w:val="none" w:sz="0" w:space="0" w:color="auto"/>
        <w:bottom w:val="none" w:sz="0" w:space="0" w:color="auto"/>
        <w:right w:val="none" w:sz="0" w:space="0" w:color="auto"/>
      </w:divBdr>
    </w:div>
    <w:div w:id="1141385529">
      <w:bodyDiv w:val="1"/>
      <w:marLeft w:val="0"/>
      <w:marRight w:val="0"/>
      <w:marTop w:val="0"/>
      <w:marBottom w:val="0"/>
      <w:divBdr>
        <w:top w:val="none" w:sz="0" w:space="0" w:color="auto"/>
        <w:left w:val="none" w:sz="0" w:space="0" w:color="auto"/>
        <w:bottom w:val="none" w:sz="0" w:space="0" w:color="auto"/>
        <w:right w:val="none" w:sz="0" w:space="0" w:color="auto"/>
      </w:divBdr>
    </w:div>
    <w:div w:id="1157915314">
      <w:bodyDiv w:val="1"/>
      <w:marLeft w:val="0"/>
      <w:marRight w:val="0"/>
      <w:marTop w:val="0"/>
      <w:marBottom w:val="0"/>
      <w:divBdr>
        <w:top w:val="none" w:sz="0" w:space="0" w:color="auto"/>
        <w:left w:val="none" w:sz="0" w:space="0" w:color="auto"/>
        <w:bottom w:val="none" w:sz="0" w:space="0" w:color="auto"/>
        <w:right w:val="none" w:sz="0" w:space="0" w:color="auto"/>
      </w:divBdr>
    </w:div>
    <w:div w:id="1208180266">
      <w:bodyDiv w:val="1"/>
      <w:marLeft w:val="0"/>
      <w:marRight w:val="0"/>
      <w:marTop w:val="0"/>
      <w:marBottom w:val="0"/>
      <w:divBdr>
        <w:top w:val="none" w:sz="0" w:space="0" w:color="auto"/>
        <w:left w:val="none" w:sz="0" w:space="0" w:color="auto"/>
        <w:bottom w:val="none" w:sz="0" w:space="0" w:color="auto"/>
        <w:right w:val="none" w:sz="0" w:space="0" w:color="auto"/>
      </w:divBdr>
    </w:div>
    <w:div w:id="1218585353">
      <w:bodyDiv w:val="1"/>
      <w:marLeft w:val="0"/>
      <w:marRight w:val="0"/>
      <w:marTop w:val="0"/>
      <w:marBottom w:val="0"/>
      <w:divBdr>
        <w:top w:val="none" w:sz="0" w:space="0" w:color="auto"/>
        <w:left w:val="none" w:sz="0" w:space="0" w:color="auto"/>
        <w:bottom w:val="none" w:sz="0" w:space="0" w:color="auto"/>
        <w:right w:val="none" w:sz="0" w:space="0" w:color="auto"/>
      </w:divBdr>
    </w:div>
    <w:div w:id="1220244928">
      <w:bodyDiv w:val="1"/>
      <w:marLeft w:val="0"/>
      <w:marRight w:val="0"/>
      <w:marTop w:val="0"/>
      <w:marBottom w:val="0"/>
      <w:divBdr>
        <w:top w:val="none" w:sz="0" w:space="0" w:color="auto"/>
        <w:left w:val="none" w:sz="0" w:space="0" w:color="auto"/>
        <w:bottom w:val="none" w:sz="0" w:space="0" w:color="auto"/>
        <w:right w:val="none" w:sz="0" w:space="0" w:color="auto"/>
      </w:divBdr>
    </w:div>
    <w:div w:id="1225263670">
      <w:bodyDiv w:val="1"/>
      <w:marLeft w:val="0"/>
      <w:marRight w:val="0"/>
      <w:marTop w:val="0"/>
      <w:marBottom w:val="0"/>
      <w:divBdr>
        <w:top w:val="none" w:sz="0" w:space="0" w:color="auto"/>
        <w:left w:val="none" w:sz="0" w:space="0" w:color="auto"/>
        <w:bottom w:val="none" w:sz="0" w:space="0" w:color="auto"/>
        <w:right w:val="none" w:sz="0" w:space="0" w:color="auto"/>
      </w:divBdr>
    </w:div>
    <w:div w:id="1230845399">
      <w:bodyDiv w:val="1"/>
      <w:marLeft w:val="0"/>
      <w:marRight w:val="0"/>
      <w:marTop w:val="0"/>
      <w:marBottom w:val="0"/>
      <w:divBdr>
        <w:top w:val="none" w:sz="0" w:space="0" w:color="auto"/>
        <w:left w:val="none" w:sz="0" w:space="0" w:color="auto"/>
        <w:bottom w:val="none" w:sz="0" w:space="0" w:color="auto"/>
        <w:right w:val="none" w:sz="0" w:space="0" w:color="auto"/>
      </w:divBdr>
    </w:div>
    <w:div w:id="1322537984">
      <w:bodyDiv w:val="1"/>
      <w:marLeft w:val="0"/>
      <w:marRight w:val="0"/>
      <w:marTop w:val="0"/>
      <w:marBottom w:val="0"/>
      <w:divBdr>
        <w:top w:val="none" w:sz="0" w:space="0" w:color="auto"/>
        <w:left w:val="none" w:sz="0" w:space="0" w:color="auto"/>
        <w:bottom w:val="none" w:sz="0" w:space="0" w:color="auto"/>
        <w:right w:val="none" w:sz="0" w:space="0" w:color="auto"/>
      </w:divBdr>
    </w:div>
    <w:div w:id="1350986887">
      <w:bodyDiv w:val="1"/>
      <w:marLeft w:val="0"/>
      <w:marRight w:val="0"/>
      <w:marTop w:val="0"/>
      <w:marBottom w:val="0"/>
      <w:divBdr>
        <w:top w:val="none" w:sz="0" w:space="0" w:color="auto"/>
        <w:left w:val="none" w:sz="0" w:space="0" w:color="auto"/>
        <w:bottom w:val="none" w:sz="0" w:space="0" w:color="auto"/>
        <w:right w:val="none" w:sz="0" w:space="0" w:color="auto"/>
      </w:divBdr>
    </w:div>
    <w:div w:id="1367680077">
      <w:bodyDiv w:val="1"/>
      <w:marLeft w:val="0"/>
      <w:marRight w:val="0"/>
      <w:marTop w:val="0"/>
      <w:marBottom w:val="0"/>
      <w:divBdr>
        <w:top w:val="none" w:sz="0" w:space="0" w:color="auto"/>
        <w:left w:val="none" w:sz="0" w:space="0" w:color="auto"/>
        <w:bottom w:val="none" w:sz="0" w:space="0" w:color="auto"/>
        <w:right w:val="none" w:sz="0" w:space="0" w:color="auto"/>
      </w:divBdr>
    </w:div>
    <w:div w:id="1415857946">
      <w:bodyDiv w:val="1"/>
      <w:marLeft w:val="0"/>
      <w:marRight w:val="0"/>
      <w:marTop w:val="0"/>
      <w:marBottom w:val="0"/>
      <w:divBdr>
        <w:top w:val="none" w:sz="0" w:space="0" w:color="auto"/>
        <w:left w:val="none" w:sz="0" w:space="0" w:color="auto"/>
        <w:bottom w:val="none" w:sz="0" w:space="0" w:color="auto"/>
        <w:right w:val="none" w:sz="0" w:space="0" w:color="auto"/>
      </w:divBdr>
    </w:div>
    <w:div w:id="1419404097">
      <w:bodyDiv w:val="1"/>
      <w:marLeft w:val="0"/>
      <w:marRight w:val="0"/>
      <w:marTop w:val="0"/>
      <w:marBottom w:val="0"/>
      <w:divBdr>
        <w:top w:val="none" w:sz="0" w:space="0" w:color="auto"/>
        <w:left w:val="none" w:sz="0" w:space="0" w:color="auto"/>
        <w:bottom w:val="none" w:sz="0" w:space="0" w:color="auto"/>
        <w:right w:val="none" w:sz="0" w:space="0" w:color="auto"/>
      </w:divBdr>
    </w:div>
    <w:div w:id="1427923647">
      <w:bodyDiv w:val="1"/>
      <w:marLeft w:val="0"/>
      <w:marRight w:val="0"/>
      <w:marTop w:val="0"/>
      <w:marBottom w:val="0"/>
      <w:divBdr>
        <w:top w:val="none" w:sz="0" w:space="0" w:color="auto"/>
        <w:left w:val="none" w:sz="0" w:space="0" w:color="auto"/>
        <w:bottom w:val="none" w:sz="0" w:space="0" w:color="auto"/>
        <w:right w:val="none" w:sz="0" w:space="0" w:color="auto"/>
      </w:divBdr>
    </w:div>
    <w:div w:id="1483349073">
      <w:bodyDiv w:val="1"/>
      <w:marLeft w:val="0"/>
      <w:marRight w:val="0"/>
      <w:marTop w:val="0"/>
      <w:marBottom w:val="0"/>
      <w:divBdr>
        <w:top w:val="none" w:sz="0" w:space="0" w:color="auto"/>
        <w:left w:val="none" w:sz="0" w:space="0" w:color="auto"/>
        <w:bottom w:val="none" w:sz="0" w:space="0" w:color="auto"/>
        <w:right w:val="none" w:sz="0" w:space="0" w:color="auto"/>
      </w:divBdr>
    </w:div>
    <w:div w:id="1484350022">
      <w:bodyDiv w:val="1"/>
      <w:marLeft w:val="0"/>
      <w:marRight w:val="0"/>
      <w:marTop w:val="0"/>
      <w:marBottom w:val="0"/>
      <w:divBdr>
        <w:top w:val="none" w:sz="0" w:space="0" w:color="auto"/>
        <w:left w:val="none" w:sz="0" w:space="0" w:color="auto"/>
        <w:bottom w:val="none" w:sz="0" w:space="0" w:color="auto"/>
        <w:right w:val="none" w:sz="0" w:space="0" w:color="auto"/>
      </w:divBdr>
    </w:div>
    <w:div w:id="1503543565">
      <w:bodyDiv w:val="1"/>
      <w:marLeft w:val="0"/>
      <w:marRight w:val="0"/>
      <w:marTop w:val="0"/>
      <w:marBottom w:val="0"/>
      <w:divBdr>
        <w:top w:val="none" w:sz="0" w:space="0" w:color="auto"/>
        <w:left w:val="none" w:sz="0" w:space="0" w:color="auto"/>
        <w:bottom w:val="none" w:sz="0" w:space="0" w:color="auto"/>
        <w:right w:val="none" w:sz="0" w:space="0" w:color="auto"/>
      </w:divBdr>
    </w:div>
    <w:div w:id="1532566727">
      <w:bodyDiv w:val="1"/>
      <w:marLeft w:val="0"/>
      <w:marRight w:val="0"/>
      <w:marTop w:val="0"/>
      <w:marBottom w:val="0"/>
      <w:divBdr>
        <w:top w:val="none" w:sz="0" w:space="0" w:color="auto"/>
        <w:left w:val="none" w:sz="0" w:space="0" w:color="auto"/>
        <w:bottom w:val="none" w:sz="0" w:space="0" w:color="auto"/>
        <w:right w:val="none" w:sz="0" w:space="0" w:color="auto"/>
      </w:divBdr>
    </w:div>
    <w:div w:id="1575776315">
      <w:bodyDiv w:val="1"/>
      <w:marLeft w:val="0"/>
      <w:marRight w:val="0"/>
      <w:marTop w:val="0"/>
      <w:marBottom w:val="0"/>
      <w:divBdr>
        <w:top w:val="none" w:sz="0" w:space="0" w:color="auto"/>
        <w:left w:val="none" w:sz="0" w:space="0" w:color="auto"/>
        <w:bottom w:val="none" w:sz="0" w:space="0" w:color="auto"/>
        <w:right w:val="none" w:sz="0" w:space="0" w:color="auto"/>
      </w:divBdr>
    </w:div>
    <w:div w:id="1610970702">
      <w:bodyDiv w:val="1"/>
      <w:marLeft w:val="0"/>
      <w:marRight w:val="0"/>
      <w:marTop w:val="0"/>
      <w:marBottom w:val="0"/>
      <w:divBdr>
        <w:top w:val="none" w:sz="0" w:space="0" w:color="auto"/>
        <w:left w:val="none" w:sz="0" w:space="0" w:color="auto"/>
        <w:bottom w:val="none" w:sz="0" w:space="0" w:color="auto"/>
        <w:right w:val="none" w:sz="0" w:space="0" w:color="auto"/>
      </w:divBdr>
    </w:div>
    <w:div w:id="1633947192">
      <w:bodyDiv w:val="1"/>
      <w:marLeft w:val="0"/>
      <w:marRight w:val="0"/>
      <w:marTop w:val="0"/>
      <w:marBottom w:val="0"/>
      <w:divBdr>
        <w:top w:val="none" w:sz="0" w:space="0" w:color="auto"/>
        <w:left w:val="none" w:sz="0" w:space="0" w:color="auto"/>
        <w:bottom w:val="none" w:sz="0" w:space="0" w:color="auto"/>
        <w:right w:val="none" w:sz="0" w:space="0" w:color="auto"/>
      </w:divBdr>
    </w:div>
    <w:div w:id="1634092057">
      <w:bodyDiv w:val="1"/>
      <w:marLeft w:val="0"/>
      <w:marRight w:val="0"/>
      <w:marTop w:val="0"/>
      <w:marBottom w:val="0"/>
      <w:divBdr>
        <w:top w:val="none" w:sz="0" w:space="0" w:color="auto"/>
        <w:left w:val="none" w:sz="0" w:space="0" w:color="auto"/>
        <w:bottom w:val="none" w:sz="0" w:space="0" w:color="auto"/>
        <w:right w:val="none" w:sz="0" w:space="0" w:color="auto"/>
      </w:divBdr>
    </w:div>
    <w:div w:id="1634100310">
      <w:bodyDiv w:val="1"/>
      <w:marLeft w:val="0"/>
      <w:marRight w:val="0"/>
      <w:marTop w:val="0"/>
      <w:marBottom w:val="0"/>
      <w:divBdr>
        <w:top w:val="none" w:sz="0" w:space="0" w:color="auto"/>
        <w:left w:val="none" w:sz="0" w:space="0" w:color="auto"/>
        <w:bottom w:val="none" w:sz="0" w:space="0" w:color="auto"/>
        <w:right w:val="none" w:sz="0" w:space="0" w:color="auto"/>
      </w:divBdr>
    </w:div>
    <w:div w:id="1637682395">
      <w:bodyDiv w:val="1"/>
      <w:marLeft w:val="0"/>
      <w:marRight w:val="0"/>
      <w:marTop w:val="0"/>
      <w:marBottom w:val="0"/>
      <w:divBdr>
        <w:top w:val="none" w:sz="0" w:space="0" w:color="auto"/>
        <w:left w:val="none" w:sz="0" w:space="0" w:color="auto"/>
        <w:bottom w:val="none" w:sz="0" w:space="0" w:color="auto"/>
        <w:right w:val="none" w:sz="0" w:space="0" w:color="auto"/>
      </w:divBdr>
    </w:div>
    <w:div w:id="1644457832">
      <w:bodyDiv w:val="1"/>
      <w:marLeft w:val="0"/>
      <w:marRight w:val="0"/>
      <w:marTop w:val="0"/>
      <w:marBottom w:val="0"/>
      <w:divBdr>
        <w:top w:val="none" w:sz="0" w:space="0" w:color="auto"/>
        <w:left w:val="none" w:sz="0" w:space="0" w:color="auto"/>
        <w:bottom w:val="none" w:sz="0" w:space="0" w:color="auto"/>
        <w:right w:val="none" w:sz="0" w:space="0" w:color="auto"/>
      </w:divBdr>
    </w:div>
    <w:div w:id="1697342309">
      <w:bodyDiv w:val="1"/>
      <w:marLeft w:val="0"/>
      <w:marRight w:val="0"/>
      <w:marTop w:val="0"/>
      <w:marBottom w:val="0"/>
      <w:divBdr>
        <w:top w:val="none" w:sz="0" w:space="0" w:color="auto"/>
        <w:left w:val="none" w:sz="0" w:space="0" w:color="auto"/>
        <w:bottom w:val="none" w:sz="0" w:space="0" w:color="auto"/>
        <w:right w:val="none" w:sz="0" w:space="0" w:color="auto"/>
      </w:divBdr>
    </w:div>
    <w:div w:id="1730423493">
      <w:bodyDiv w:val="1"/>
      <w:marLeft w:val="0"/>
      <w:marRight w:val="0"/>
      <w:marTop w:val="0"/>
      <w:marBottom w:val="0"/>
      <w:divBdr>
        <w:top w:val="none" w:sz="0" w:space="0" w:color="auto"/>
        <w:left w:val="none" w:sz="0" w:space="0" w:color="auto"/>
        <w:bottom w:val="none" w:sz="0" w:space="0" w:color="auto"/>
        <w:right w:val="none" w:sz="0" w:space="0" w:color="auto"/>
      </w:divBdr>
    </w:div>
    <w:div w:id="1756590819">
      <w:bodyDiv w:val="1"/>
      <w:marLeft w:val="0"/>
      <w:marRight w:val="0"/>
      <w:marTop w:val="0"/>
      <w:marBottom w:val="0"/>
      <w:divBdr>
        <w:top w:val="none" w:sz="0" w:space="0" w:color="auto"/>
        <w:left w:val="none" w:sz="0" w:space="0" w:color="auto"/>
        <w:bottom w:val="none" w:sz="0" w:space="0" w:color="auto"/>
        <w:right w:val="none" w:sz="0" w:space="0" w:color="auto"/>
      </w:divBdr>
    </w:div>
    <w:div w:id="1775518034">
      <w:bodyDiv w:val="1"/>
      <w:marLeft w:val="0"/>
      <w:marRight w:val="0"/>
      <w:marTop w:val="0"/>
      <w:marBottom w:val="0"/>
      <w:divBdr>
        <w:top w:val="none" w:sz="0" w:space="0" w:color="auto"/>
        <w:left w:val="none" w:sz="0" w:space="0" w:color="auto"/>
        <w:bottom w:val="none" w:sz="0" w:space="0" w:color="auto"/>
        <w:right w:val="none" w:sz="0" w:space="0" w:color="auto"/>
      </w:divBdr>
    </w:div>
    <w:div w:id="1805928806">
      <w:bodyDiv w:val="1"/>
      <w:marLeft w:val="0"/>
      <w:marRight w:val="0"/>
      <w:marTop w:val="0"/>
      <w:marBottom w:val="0"/>
      <w:divBdr>
        <w:top w:val="none" w:sz="0" w:space="0" w:color="auto"/>
        <w:left w:val="none" w:sz="0" w:space="0" w:color="auto"/>
        <w:bottom w:val="none" w:sz="0" w:space="0" w:color="auto"/>
        <w:right w:val="none" w:sz="0" w:space="0" w:color="auto"/>
      </w:divBdr>
    </w:div>
    <w:div w:id="1879512926">
      <w:bodyDiv w:val="1"/>
      <w:marLeft w:val="0"/>
      <w:marRight w:val="0"/>
      <w:marTop w:val="0"/>
      <w:marBottom w:val="0"/>
      <w:divBdr>
        <w:top w:val="none" w:sz="0" w:space="0" w:color="auto"/>
        <w:left w:val="none" w:sz="0" w:space="0" w:color="auto"/>
        <w:bottom w:val="none" w:sz="0" w:space="0" w:color="auto"/>
        <w:right w:val="none" w:sz="0" w:space="0" w:color="auto"/>
      </w:divBdr>
    </w:div>
    <w:div w:id="1930967554">
      <w:bodyDiv w:val="1"/>
      <w:marLeft w:val="0"/>
      <w:marRight w:val="0"/>
      <w:marTop w:val="0"/>
      <w:marBottom w:val="0"/>
      <w:divBdr>
        <w:top w:val="none" w:sz="0" w:space="0" w:color="auto"/>
        <w:left w:val="none" w:sz="0" w:space="0" w:color="auto"/>
        <w:bottom w:val="none" w:sz="0" w:space="0" w:color="auto"/>
        <w:right w:val="none" w:sz="0" w:space="0" w:color="auto"/>
      </w:divBdr>
    </w:div>
    <w:div w:id="1962881724">
      <w:bodyDiv w:val="1"/>
      <w:marLeft w:val="0"/>
      <w:marRight w:val="0"/>
      <w:marTop w:val="0"/>
      <w:marBottom w:val="0"/>
      <w:divBdr>
        <w:top w:val="none" w:sz="0" w:space="0" w:color="auto"/>
        <w:left w:val="none" w:sz="0" w:space="0" w:color="auto"/>
        <w:bottom w:val="none" w:sz="0" w:space="0" w:color="auto"/>
        <w:right w:val="none" w:sz="0" w:space="0" w:color="auto"/>
      </w:divBdr>
    </w:div>
    <w:div w:id="1989743498">
      <w:bodyDiv w:val="1"/>
      <w:marLeft w:val="0"/>
      <w:marRight w:val="0"/>
      <w:marTop w:val="0"/>
      <w:marBottom w:val="0"/>
      <w:divBdr>
        <w:top w:val="none" w:sz="0" w:space="0" w:color="auto"/>
        <w:left w:val="none" w:sz="0" w:space="0" w:color="auto"/>
        <w:bottom w:val="none" w:sz="0" w:space="0" w:color="auto"/>
        <w:right w:val="none" w:sz="0" w:space="0" w:color="auto"/>
      </w:divBdr>
    </w:div>
    <w:div w:id="205306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elink.oxfamireland.org/c/3/?T=TmpNd09URXhORGs6TURJdFlqRTJNakV3TFdKaE5EWTJOR1V3WldFME9UUm1ZbVpoTWpReU5XTXhPRE14TkRobVlqUTU6YldGeWEyZGhjbVJ1WlhKQVpXbHlZMjl0TG01bGRBOlkyOXVkR0ZqZEMwNFlUTXpNemMzTkRFM09HUmxNekV4WW1FNU5EQXdOVEExTmpnek1XSTVPUzB4TkdaaE16Y3paV1U1WmpnME0ySXhPR05pTTJWallURmxOR1l3TVRoaE5n&amp;K=d6tVgXbz919qlKUCwB7uvg&amp;uId=2&amp;dUrl=https%3A%2F%2Fwww.oxfamireland.org%3Futm_source%3Dnewsletter%26utm_medium%3Demail%26utm_campaign%3Djuly16%26_cldee%3DbWFya2dhcmRuZXJAZWlyY29tLm5ldA%253d%253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elink.oxfamireland.org/c/3/?T=TmpNd09URXhORGs6TURJdFlqRTJNakV3TFdKaE5EWTJOR1V3WldFME9UUm1ZbVpoTWpReU5XTXhPRE14TkRobVlqUTU6YldGeWEyZGhjbVJ1WlhKQVpXbHlZMjl0TG01bGRBOlkyOXVkR0ZqZEMwNFlUTXpNemMzTkRFM09HUmxNekV4WW1FNU5EQXdOVEExTmpnek1XSTVPUzB4TkdaaE16Y3paV1U1WmpnME0ySXhPR05pTTJWallURmxOR1l3TVRoaE5n&amp;K=d6tVgXbz919qlKUCwB7uvg&amp;uId=1&amp;dUrl=https%3A%2F%2Fwww.oxfamireland.org%2Fgetinvolved%2Frighttorefuge%3Futm_source%3Dnewsletter%26utm_medium%3Demail%26utm_campaign%3Djuly16%26_cldee%3DbWFya2dhcmRuZXJAZWlyY29tLm5ldA%253d%253d"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49C07F-B659-4A11-B5BA-8E40EB864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2</Pages>
  <Words>1055</Words>
  <Characters>6018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Berts-pc</Company>
  <LinksUpToDate>false</LinksUpToDate>
  <CharactersWithSpaces>7059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2016-06-30T08:32:00Z</dcterms:created>
  <dcterms:modified xsi:type="dcterms:W3CDTF">2016-08-15T10:44:00Z</dcterms:modified>
</cp:coreProperties>
</file>