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2226" w14:textId="77777777" w:rsidR="00A967F5" w:rsidRPr="00A967F5" w:rsidRDefault="00A967F5" w:rsidP="00FB488C">
      <w:pPr>
        <w:spacing w:after="0" w:line="240" w:lineRule="auto"/>
        <w:jc w:val="both"/>
        <w:rPr>
          <w:rFonts w:ascii="Times New Roman" w:eastAsia="SimSun" w:hAnsi="Times New Roman" w:cs="Times New Roman"/>
          <w:b/>
          <w:kern w:val="0"/>
          <w:sz w:val="24"/>
          <w:szCs w:val="24"/>
          <w:lang w:val="en-GB" w:eastAsia="zh-CN"/>
          <w14:ligatures w14:val="none"/>
        </w:rPr>
      </w:pPr>
      <w:r w:rsidRPr="00A967F5">
        <w:rPr>
          <w:rFonts w:ascii="Times New Roman" w:eastAsia="SimSun" w:hAnsi="Times New Roman" w:cs="Times New Roman"/>
          <w:b/>
          <w:kern w:val="0"/>
          <w:sz w:val="24"/>
          <w:szCs w:val="24"/>
          <w:lang w:val="en-GB" w:eastAsia="zh-CN"/>
          <w14:ligatures w14:val="none"/>
        </w:rPr>
        <w:t xml:space="preserve">The Parish of Saint Catherine &amp; Saint James with Saint </w:t>
      </w:r>
      <w:proofErr w:type="spellStart"/>
      <w:r w:rsidRPr="00A967F5">
        <w:rPr>
          <w:rFonts w:ascii="Times New Roman" w:eastAsia="SimSun" w:hAnsi="Times New Roman" w:cs="Times New Roman"/>
          <w:b/>
          <w:kern w:val="0"/>
          <w:sz w:val="24"/>
          <w:szCs w:val="24"/>
          <w:lang w:val="en-GB" w:eastAsia="zh-CN"/>
          <w14:ligatures w14:val="none"/>
        </w:rPr>
        <w:t>Audoen</w:t>
      </w:r>
      <w:proofErr w:type="spellEnd"/>
    </w:p>
    <w:p w14:paraId="4DE4E5DE"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Canon Mark Gardner Tel: 01 454 2274 Mobile 087 266 0228</w:t>
      </w:r>
    </w:p>
    <w:p w14:paraId="61535C39"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Email: markgardner300@gmail.com</w:t>
      </w:r>
    </w:p>
    <w:p w14:paraId="5605EA18"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Diocesan Lay Reader: James Kilbey Mobile 086 265 7616</w:t>
      </w:r>
    </w:p>
    <w:p w14:paraId="3BF2906F"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 xml:space="preserve">Parish Reader: Cletus </w:t>
      </w:r>
      <w:proofErr w:type="spellStart"/>
      <w:r w:rsidRPr="00A967F5">
        <w:rPr>
          <w:rFonts w:ascii="Times New Roman" w:eastAsia="SimSun" w:hAnsi="Times New Roman" w:cs="Times New Roman"/>
          <w:kern w:val="0"/>
          <w:sz w:val="24"/>
          <w:szCs w:val="24"/>
          <w:lang w:val="en-GB" w:eastAsia="zh-CN"/>
          <w14:ligatures w14:val="none"/>
        </w:rPr>
        <w:t>Ogbata</w:t>
      </w:r>
      <w:proofErr w:type="spellEnd"/>
    </w:p>
    <w:p w14:paraId="639BB383"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Organist: Olesia Borsuk</w:t>
      </w:r>
    </w:p>
    <w:p w14:paraId="6742837A"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Review Distribution: Margery Bell Tel: 01 4542067</w:t>
      </w:r>
    </w:p>
    <w:p w14:paraId="7DBAC5D2"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Website: stcatherineandstjameswithstaudoen.ie</w:t>
      </w:r>
    </w:p>
    <w:p w14:paraId="0143F5B7"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r w:rsidRPr="00A967F5">
        <w:rPr>
          <w:rFonts w:ascii="Times New Roman" w:eastAsia="SimSun" w:hAnsi="Times New Roman" w:cs="Times New Roman"/>
          <w:kern w:val="0"/>
          <w:sz w:val="24"/>
          <w:szCs w:val="24"/>
          <w:lang w:val="en-GB" w:eastAsia="zh-CN"/>
          <w14:ligatures w14:val="none"/>
        </w:rPr>
        <w:t>Livestreaming: https://churchcamlive.ie/</w:t>
      </w:r>
    </w:p>
    <w:p w14:paraId="27361AAA" w14:textId="77777777" w:rsidR="00A967F5" w:rsidRPr="00A967F5" w:rsidRDefault="00A967F5" w:rsidP="00FB488C">
      <w:pPr>
        <w:spacing w:after="0" w:line="240" w:lineRule="auto"/>
        <w:jc w:val="both"/>
        <w:rPr>
          <w:rFonts w:ascii="Times New Roman" w:eastAsia="SimSun" w:hAnsi="Times New Roman" w:cs="Times New Roman"/>
          <w:kern w:val="0"/>
          <w:sz w:val="24"/>
          <w:szCs w:val="24"/>
          <w:lang w:val="en-GB" w:eastAsia="zh-CN"/>
          <w14:ligatures w14:val="none"/>
        </w:rPr>
      </w:pPr>
    </w:p>
    <w:p w14:paraId="61A9B38A" w14:textId="2CEACBB0" w:rsidR="00A967F5" w:rsidRPr="00A967F5" w:rsidRDefault="00A967F5" w:rsidP="00FB488C">
      <w:pPr>
        <w:spacing w:after="0" w:line="240" w:lineRule="auto"/>
        <w:jc w:val="both"/>
        <w:rPr>
          <w:rFonts w:ascii="Times New Roman" w:eastAsia="SimSun" w:hAnsi="Times New Roman" w:cs="Times New Roman"/>
          <w:i/>
          <w:iCs/>
          <w:kern w:val="0"/>
          <w:sz w:val="24"/>
          <w:szCs w:val="24"/>
          <w:lang w:val="en-GB" w:eastAsia="zh-CN"/>
          <w14:ligatures w14:val="none"/>
        </w:rPr>
      </w:pPr>
      <w:r w:rsidRPr="00A967F5">
        <w:rPr>
          <w:rFonts w:ascii="Times New Roman" w:eastAsia="SimSun" w:hAnsi="Times New Roman" w:cs="Times New Roman"/>
          <w:i/>
          <w:iCs/>
          <w:kern w:val="0"/>
          <w:sz w:val="24"/>
          <w:szCs w:val="24"/>
          <w:lang w:val="en-GB" w:eastAsia="zh-CN"/>
          <w14:ligatures w14:val="none"/>
        </w:rPr>
        <w:t xml:space="preserve">St </w:t>
      </w:r>
      <w:proofErr w:type="spellStart"/>
      <w:r w:rsidRPr="00A967F5">
        <w:rPr>
          <w:rFonts w:ascii="Times New Roman" w:eastAsia="SimSun" w:hAnsi="Times New Roman" w:cs="Times New Roman"/>
          <w:i/>
          <w:iCs/>
          <w:kern w:val="0"/>
          <w:sz w:val="24"/>
          <w:szCs w:val="24"/>
          <w:lang w:val="en-GB" w:eastAsia="zh-CN"/>
          <w14:ligatures w14:val="none"/>
        </w:rPr>
        <w:t>Audoen’s</w:t>
      </w:r>
      <w:proofErr w:type="spellEnd"/>
      <w:r w:rsidRPr="00A967F5">
        <w:rPr>
          <w:rFonts w:ascii="Times New Roman" w:eastAsia="SimSun" w:hAnsi="Times New Roman" w:cs="Times New Roman"/>
          <w:i/>
          <w:iCs/>
          <w:kern w:val="0"/>
          <w:sz w:val="24"/>
          <w:szCs w:val="24"/>
          <w:lang w:val="en-GB" w:eastAsia="zh-CN"/>
          <w14:ligatures w14:val="none"/>
        </w:rPr>
        <w:t xml:space="preserve"> Cornmarket, 10.00 Eucharist (every Sunday). Access through St </w:t>
      </w:r>
      <w:proofErr w:type="spellStart"/>
      <w:r w:rsidRPr="00A967F5">
        <w:rPr>
          <w:rFonts w:ascii="Times New Roman" w:eastAsia="SimSun" w:hAnsi="Times New Roman" w:cs="Times New Roman"/>
          <w:i/>
          <w:iCs/>
          <w:kern w:val="0"/>
          <w:sz w:val="24"/>
          <w:szCs w:val="24"/>
          <w:lang w:val="en-GB" w:eastAsia="zh-CN"/>
          <w14:ligatures w14:val="none"/>
        </w:rPr>
        <w:t>Audoen’s</w:t>
      </w:r>
      <w:proofErr w:type="spellEnd"/>
      <w:r w:rsidRPr="00A967F5">
        <w:rPr>
          <w:rFonts w:ascii="Times New Roman" w:eastAsia="SimSun" w:hAnsi="Times New Roman" w:cs="Times New Roman"/>
          <w:i/>
          <w:iCs/>
          <w:kern w:val="0"/>
          <w:sz w:val="24"/>
          <w:szCs w:val="24"/>
          <w:lang w:val="en-GB" w:eastAsia="zh-CN"/>
          <w14:ligatures w14:val="none"/>
        </w:rPr>
        <w:t xml:space="preserve"> Park.</w:t>
      </w:r>
      <w:r w:rsidRPr="00A967F5">
        <w:rPr>
          <w:rFonts w:ascii="Times New Roman" w:eastAsia="SimSun" w:hAnsi="Times New Roman" w:cs="Times New Roman"/>
          <w:kern w:val="0"/>
          <w:sz w:val="24"/>
          <w:szCs w:val="24"/>
          <w:lang w:val="en-GB" w:eastAsia="zh-CN"/>
          <w14:ligatures w14:val="none"/>
        </w:rPr>
        <w:t xml:space="preserve"> </w:t>
      </w:r>
      <w:r w:rsidRPr="00A967F5">
        <w:rPr>
          <w:rFonts w:ascii="Times New Roman" w:eastAsia="SimSun" w:hAnsi="Times New Roman" w:cs="Times New Roman"/>
          <w:i/>
          <w:iCs/>
          <w:kern w:val="0"/>
          <w:sz w:val="24"/>
          <w:szCs w:val="24"/>
          <w:lang w:val="en-GB" w:eastAsia="zh-CN"/>
          <w14:ligatures w14:val="none"/>
        </w:rPr>
        <w:t xml:space="preserve">Cars may be parked between Francis Street and Christ Church. </w:t>
      </w:r>
    </w:p>
    <w:p w14:paraId="46599AEC" w14:textId="77777777" w:rsidR="00A967F5" w:rsidRPr="00A967F5" w:rsidRDefault="00A967F5" w:rsidP="00FB488C">
      <w:pPr>
        <w:spacing w:after="0" w:line="240" w:lineRule="auto"/>
        <w:jc w:val="both"/>
        <w:rPr>
          <w:rFonts w:ascii="Times New Roman" w:eastAsia="SimSun" w:hAnsi="Times New Roman" w:cs="Times New Roman"/>
          <w:i/>
          <w:iCs/>
          <w:kern w:val="0"/>
          <w:sz w:val="24"/>
          <w:szCs w:val="24"/>
          <w:lang w:val="en-GB" w:eastAsia="zh-CN"/>
          <w14:ligatures w14:val="none"/>
        </w:rPr>
      </w:pPr>
    </w:p>
    <w:p w14:paraId="76993389" w14:textId="5C973646" w:rsidR="00A967F5" w:rsidRDefault="00A967F5" w:rsidP="00FB488C">
      <w:pPr>
        <w:spacing w:after="0" w:line="240" w:lineRule="auto"/>
        <w:jc w:val="both"/>
        <w:rPr>
          <w:rFonts w:ascii="Times New Roman" w:eastAsia="SimSun" w:hAnsi="Times New Roman" w:cs="Times New Roman"/>
          <w:i/>
          <w:iCs/>
          <w:kern w:val="0"/>
          <w:sz w:val="24"/>
          <w:szCs w:val="24"/>
          <w:lang w:val="en-GB" w:eastAsia="zh-CN"/>
          <w14:ligatures w14:val="none"/>
        </w:rPr>
      </w:pPr>
      <w:r w:rsidRPr="00A967F5">
        <w:rPr>
          <w:rFonts w:ascii="Times New Roman" w:eastAsia="SimSun" w:hAnsi="Times New Roman" w:cs="Times New Roman"/>
          <w:i/>
          <w:iCs/>
          <w:kern w:val="0"/>
          <w:sz w:val="24"/>
          <w:szCs w:val="24"/>
          <w:lang w:val="en-GB" w:eastAsia="zh-CN"/>
          <w14:ligatures w14:val="none"/>
        </w:rPr>
        <w:t xml:space="preserve">St Catherine &amp; St James, </w:t>
      </w:r>
      <w:proofErr w:type="spellStart"/>
      <w:r w:rsidRPr="00A967F5">
        <w:rPr>
          <w:rFonts w:ascii="Times New Roman" w:eastAsia="SimSun" w:hAnsi="Times New Roman" w:cs="Times New Roman"/>
          <w:i/>
          <w:iCs/>
          <w:kern w:val="0"/>
          <w:sz w:val="24"/>
          <w:szCs w:val="24"/>
          <w:lang w:val="en-GB" w:eastAsia="zh-CN"/>
          <w14:ligatures w14:val="none"/>
        </w:rPr>
        <w:t>Donore</w:t>
      </w:r>
      <w:proofErr w:type="spellEnd"/>
      <w:r w:rsidRPr="00A967F5">
        <w:rPr>
          <w:rFonts w:ascii="Times New Roman" w:eastAsia="SimSun" w:hAnsi="Times New Roman" w:cs="Times New Roman"/>
          <w:i/>
          <w:iCs/>
          <w:kern w:val="0"/>
          <w:sz w:val="24"/>
          <w:szCs w:val="24"/>
          <w:lang w:val="en-GB" w:eastAsia="zh-CN"/>
          <w14:ligatures w14:val="none"/>
        </w:rPr>
        <w:t xml:space="preserve"> Avenue, 11.30 Service of the Word (Eucharist on the first Sunday of the month). Cars may be parked in the Churchyard.</w:t>
      </w:r>
    </w:p>
    <w:p w14:paraId="36D2928C" w14:textId="77777777" w:rsidR="00A967F5" w:rsidRDefault="00A967F5" w:rsidP="00FB488C">
      <w:pPr>
        <w:spacing w:after="0" w:line="240" w:lineRule="auto"/>
        <w:jc w:val="both"/>
        <w:rPr>
          <w:rFonts w:ascii="Times New Roman" w:eastAsia="SimSun" w:hAnsi="Times New Roman" w:cs="Times New Roman"/>
          <w:i/>
          <w:iCs/>
          <w:kern w:val="0"/>
          <w:sz w:val="24"/>
          <w:szCs w:val="24"/>
          <w:lang w:val="en-GB" w:eastAsia="zh-CN"/>
          <w14:ligatures w14:val="none"/>
        </w:rPr>
      </w:pPr>
    </w:p>
    <w:p w14:paraId="63D55964" w14:textId="77777777" w:rsidR="00A11BEB" w:rsidRPr="00A11BEB" w:rsidRDefault="00A11BEB" w:rsidP="00FB488C">
      <w:pPr>
        <w:spacing w:after="0" w:line="240" w:lineRule="auto"/>
        <w:jc w:val="both"/>
        <w:rPr>
          <w:rFonts w:ascii="Times New Roman" w:eastAsia="SimSun" w:hAnsi="Times New Roman" w:cs="Times New Roman"/>
          <w:b/>
          <w:bCs/>
          <w:kern w:val="0"/>
          <w:sz w:val="24"/>
          <w:szCs w:val="24"/>
          <w:lang w:val="en-GB" w:eastAsia="zh-CN"/>
          <w14:ligatures w14:val="none"/>
        </w:rPr>
      </w:pPr>
      <w:r w:rsidRPr="00A11BEB">
        <w:rPr>
          <w:rFonts w:ascii="Times New Roman" w:eastAsia="SimSun" w:hAnsi="Times New Roman" w:cs="Times New Roman"/>
          <w:b/>
          <w:bCs/>
          <w:kern w:val="0"/>
          <w:sz w:val="24"/>
          <w:szCs w:val="24"/>
          <w:lang w:val="en-GB" w:eastAsia="zh-CN"/>
          <w14:ligatures w14:val="none"/>
        </w:rPr>
        <w:t>In Memoriam</w:t>
      </w:r>
    </w:p>
    <w:p w14:paraId="6680853E" w14:textId="433D8014" w:rsidR="005445EB" w:rsidRPr="00A11BEB" w:rsidRDefault="00A11BEB" w:rsidP="00FB488C">
      <w:pPr>
        <w:spacing w:after="0" w:line="240" w:lineRule="auto"/>
        <w:jc w:val="both"/>
        <w:rPr>
          <w:rFonts w:ascii="Times New Roman" w:eastAsia="SimSun" w:hAnsi="Times New Roman" w:cs="Times New Roman"/>
          <w:kern w:val="0"/>
          <w:sz w:val="24"/>
          <w:szCs w:val="24"/>
          <w:lang w:val="en-GB" w:eastAsia="zh-CN"/>
          <w14:ligatures w14:val="none"/>
        </w:rPr>
      </w:pPr>
      <w:r>
        <w:rPr>
          <w:rFonts w:ascii="Times New Roman" w:eastAsia="SimSun" w:hAnsi="Times New Roman" w:cs="Times New Roman"/>
          <w:kern w:val="0"/>
          <w:sz w:val="24"/>
          <w:szCs w:val="24"/>
          <w:lang w:val="en-GB" w:eastAsia="zh-CN"/>
          <w14:ligatures w14:val="none"/>
        </w:rPr>
        <w:t xml:space="preserve">We extend our deepest sympathy to Suzanne, Jennifer and all the family on the sad death of their Mother </w:t>
      </w:r>
      <w:r w:rsidR="005445EB" w:rsidRPr="00A11BEB">
        <w:rPr>
          <w:rFonts w:ascii="Times New Roman" w:eastAsia="SimSun" w:hAnsi="Times New Roman" w:cs="Times New Roman"/>
          <w:kern w:val="0"/>
          <w:sz w:val="24"/>
          <w:szCs w:val="24"/>
          <w:lang w:val="en-GB" w:eastAsia="zh-CN"/>
          <w14:ligatures w14:val="none"/>
        </w:rPr>
        <w:t>Florence Traynor</w:t>
      </w:r>
      <w:r>
        <w:rPr>
          <w:rFonts w:ascii="Times New Roman" w:eastAsia="SimSun" w:hAnsi="Times New Roman" w:cs="Times New Roman"/>
          <w:kern w:val="0"/>
          <w:sz w:val="24"/>
          <w:szCs w:val="24"/>
          <w:lang w:val="en-GB" w:eastAsia="zh-CN"/>
          <w14:ligatures w14:val="none"/>
        </w:rPr>
        <w:t>, who sadly passed away in April ‘26, so soon after her husband Reggie who died in November ‘25. We shall miss them both in St Catherine &amp; St James’ Church.</w:t>
      </w:r>
    </w:p>
    <w:p w14:paraId="1330C159" w14:textId="5EFC7330" w:rsidR="005445EB" w:rsidRPr="00A967F5" w:rsidRDefault="00A11BEB" w:rsidP="00A11BEB">
      <w:pPr>
        <w:spacing w:after="0" w:line="240" w:lineRule="auto"/>
        <w:jc w:val="right"/>
        <w:rPr>
          <w:rFonts w:ascii="Times New Roman" w:eastAsia="SimSun" w:hAnsi="Times New Roman" w:cs="Times New Roman"/>
          <w:i/>
          <w:iCs/>
          <w:kern w:val="0"/>
          <w:sz w:val="24"/>
          <w:szCs w:val="24"/>
          <w:lang w:val="en-GB" w:eastAsia="zh-CN"/>
          <w14:ligatures w14:val="none"/>
        </w:rPr>
      </w:pPr>
      <w:r>
        <w:rPr>
          <w:rFonts w:ascii="Times New Roman" w:eastAsia="SimSun" w:hAnsi="Times New Roman" w:cs="Times New Roman"/>
          <w:i/>
          <w:iCs/>
          <w:kern w:val="0"/>
          <w:sz w:val="24"/>
          <w:szCs w:val="24"/>
          <w:lang w:val="en-GB" w:eastAsia="zh-CN"/>
          <w14:ligatures w14:val="none"/>
        </w:rPr>
        <w:t>Margery Bell</w:t>
      </w:r>
    </w:p>
    <w:p w14:paraId="33FB4293" w14:textId="22B05D09" w:rsidR="00FB751A" w:rsidRPr="00FB751A" w:rsidRDefault="00FB751A" w:rsidP="00FB488C">
      <w:pPr>
        <w:spacing w:after="0"/>
        <w:rPr>
          <w:rFonts w:ascii="Times New Roman" w:hAnsi="Times New Roman" w:cs="Times New Roman"/>
          <w:sz w:val="24"/>
          <w:szCs w:val="24"/>
          <w:lang w:val="en-GB"/>
        </w:rPr>
      </w:pPr>
      <w:r>
        <w:rPr>
          <w:rFonts w:ascii="Times New Roman" w:hAnsi="Times New Roman" w:cs="Times New Roman"/>
          <w:sz w:val="24"/>
          <w:szCs w:val="24"/>
          <w:lang w:val="en-GB"/>
        </w:rPr>
        <w:t xml:space="preserve">I am grateful to my friend and neighbour at St Teresa’s Fr David Corrigan for letting me know that Daphne Roycroft was in St James’ Hospital where she passed away. Her many friends in the parish and in the </w:t>
      </w:r>
      <w:proofErr w:type="gramStart"/>
      <w:r>
        <w:rPr>
          <w:rFonts w:ascii="Times New Roman" w:hAnsi="Times New Roman" w:cs="Times New Roman"/>
          <w:sz w:val="24"/>
          <w:szCs w:val="24"/>
          <w:lang w:val="en-GB"/>
        </w:rPr>
        <w:t>parish</w:t>
      </w:r>
      <w:proofErr w:type="gramEnd"/>
      <w:r>
        <w:rPr>
          <w:rFonts w:ascii="Times New Roman" w:hAnsi="Times New Roman" w:cs="Times New Roman"/>
          <w:sz w:val="24"/>
          <w:szCs w:val="24"/>
          <w:lang w:val="en-GB"/>
        </w:rPr>
        <w:t xml:space="preserve"> church will miss her very much. At time of writing her cousin Frank Sheppard was making the arrangements. Her friend Paul will pay tribute to her.</w:t>
      </w:r>
    </w:p>
    <w:p w14:paraId="4ED054BD" w14:textId="77777777" w:rsidR="00E074F1" w:rsidRDefault="00E074F1" w:rsidP="00FB751A">
      <w:pPr>
        <w:spacing w:after="0"/>
        <w:rPr>
          <w:rFonts w:ascii="Times New Roman" w:hAnsi="Times New Roman" w:cs="Times New Roman"/>
          <w:b/>
          <w:bCs/>
          <w:sz w:val="24"/>
          <w:szCs w:val="24"/>
          <w:lang w:val="en-GB"/>
        </w:rPr>
      </w:pPr>
    </w:p>
    <w:p w14:paraId="446035CC" w14:textId="2A16FC0D" w:rsidR="00FB751A" w:rsidRDefault="00FB751A" w:rsidP="00FB751A">
      <w:pPr>
        <w:spacing w:after="0"/>
        <w:rPr>
          <w:rFonts w:ascii="Times New Roman" w:hAnsi="Times New Roman" w:cs="Times New Roman"/>
          <w:b/>
          <w:bCs/>
          <w:sz w:val="24"/>
          <w:szCs w:val="24"/>
          <w:lang w:val="en-GB"/>
        </w:rPr>
      </w:pPr>
      <w:r w:rsidRPr="00FB751A">
        <w:rPr>
          <w:rFonts w:ascii="Times New Roman" w:hAnsi="Times New Roman" w:cs="Times New Roman"/>
          <w:b/>
          <w:bCs/>
          <w:sz w:val="24"/>
          <w:szCs w:val="24"/>
          <w:lang w:val="en-GB"/>
        </w:rPr>
        <w:t>Grounds and gardens</w:t>
      </w:r>
    </w:p>
    <w:p w14:paraId="785B7AE0" w14:textId="22876227" w:rsidR="00FB751A" w:rsidRDefault="00505B5C" w:rsidP="00FB751A">
      <w:pPr>
        <w:spacing w:after="0"/>
        <w:rPr>
          <w:rFonts w:ascii="Times New Roman" w:hAnsi="Times New Roman" w:cs="Times New Roman"/>
          <w:sz w:val="24"/>
          <w:szCs w:val="24"/>
          <w:lang w:val="en-GB"/>
        </w:rPr>
      </w:pPr>
      <w:r>
        <w:rPr>
          <w:rFonts w:ascii="Times New Roman" w:hAnsi="Times New Roman" w:cs="Times New Roman"/>
          <w:sz w:val="24"/>
          <w:szCs w:val="24"/>
          <w:lang w:val="en-GB"/>
        </w:rPr>
        <w:t xml:space="preserve">When I came to this parish a retired Garda and his wife used to look after the grounds and the gardens. They moved away and it has been difficult from time to time to get help from someone else. A very fine man from Brazil offered to do the work and he did an excellent job, but he has now returned to his wife and small children. Again, Fr David Corrigan has come to my aid, and introduced me to Dean Smyth who has tackled all the heavy work and taken everything away. </w:t>
      </w:r>
    </w:p>
    <w:p w14:paraId="2A460BA1" w14:textId="77777777" w:rsidR="00E074F1" w:rsidRDefault="00E074F1" w:rsidP="00FB751A">
      <w:pPr>
        <w:spacing w:after="0"/>
        <w:rPr>
          <w:rFonts w:ascii="Times New Roman" w:hAnsi="Times New Roman" w:cs="Times New Roman"/>
          <w:sz w:val="24"/>
          <w:szCs w:val="24"/>
          <w:lang w:val="en-GB"/>
        </w:rPr>
      </w:pPr>
    </w:p>
    <w:p w14:paraId="52F90847" w14:textId="77777777" w:rsidR="00E074F1" w:rsidRPr="00E074F1" w:rsidRDefault="00E074F1" w:rsidP="00E074F1">
      <w:pPr>
        <w:spacing w:after="0"/>
        <w:rPr>
          <w:rFonts w:ascii="Times New Roman" w:hAnsi="Times New Roman" w:cs="Times New Roman"/>
          <w:b/>
          <w:bCs/>
          <w:sz w:val="24"/>
          <w:szCs w:val="24"/>
        </w:rPr>
      </w:pPr>
      <w:r w:rsidRPr="00E074F1">
        <w:rPr>
          <w:rFonts w:ascii="Times New Roman" w:hAnsi="Times New Roman" w:cs="Times New Roman"/>
          <w:b/>
          <w:bCs/>
          <w:sz w:val="24"/>
          <w:szCs w:val="24"/>
        </w:rPr>
        <w:t>Miss Snow</w:t>
      </w:r>
    </w:p>
    <w:p w14:paraId="69B3121D" w14:textId="246E867A" w:rsidR="00E074F1" w:rsidRDefault="00E074F1" w:rsidP="00E074F1">
      <w:pPr>
        <w:spacing w:after="0"/>
        <w:rPr>
          <w:rFonts w:ascii="Times New Roman" w:hAnsi="Times New Roman" w:cs="Times New Roman"/>
          <w:sz w:val="24"/>
          <w:szCs w:val="24"/>
        </w:rPr>
      </w:pPr>
      <w:r>
        <w:rPr>
          <w:rFonts w:ascii="Times New Roman" w:hAnsi="Times New Roman" w:cs="Times New Roman"/>
          <w:sz w:val="24"/>
          <w:szCs w:val="24"/>
        </w:rPr>
        <w:t xml:space="preserve">When I was a child Norah Snow was family worker in the parish and gave me a teddy-bear which I still have. At her funeral in the parish church her cousin Pat Snow attended, looking so much like Norah that people were startled. Pat was a Deaconess in the Church of England, the only one who refused to be made Dacon when the opportunity came. The when I was in Christ Church Cathedral Archdeacon Brian Snow was one of the clerical team.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following caught my attention.</w:t>
      </w:r>
    </w:p>
    <w:p w14:paraId="2ACB3DF6" w14:textId="77777777" w:rsidR="00E074F1" w:rsidRDefault="00E074F1" w:rsidP="00E074F1">
      <w:pPr>
        <w:spacing w:after="0"/>
        <w:jc w:val="right"/>
        <w:rPr>
          <w:rFonts w:ascii="Times New Roman" w:hAnsi="Times New Roman" w:cs="Times New Roman"/>
          <w:i/>
          <w:iCs/>
          <w:sz w:val="24"/>
          <w:szCs w:val="24"/>
          <w:lang w:val="en-GB"/>
        </w:rPr>
      </w:pPr>
      <w:r w:rsidRPr="00FB751A">
        <w:rPr>
          <w:rFonts w:ascii="Times New Roman" w:hAnsi="Times New Roman" w:cs="Times New Roman"/>
          <w:i/>
          <w:iCs/>
          <w:sz w:val="24"/>
          <w:szCs w:val="24"/>
          <w:lang w:val="en-GB"/>
        </w:rPr>
        <w:t>Mark Gardner</w:t>
      </w:r>
    </w:p>
    <w:p w14:paraId="1B54831A" w14:textId="36BF7332" w:rsidR="00E074F1" w:rsidRPr="00E074F1" w:rsidRDefault="00E074F1" w:rsidP="00E074F1">
      <w:pPr>
        <w:spacing w:after="0"/>
        <w:rPr>
          <w:rFonts w:ascii="Times New Roman" w:hAnsi="Times New Roman" w:cs="Times New Roman"/>
          <w:sz w:val="24"/>
          <w:szCs w:val="24"/>
        </w:rPr>
      </w:pPr>
      <w:r w:rsidRPr="00E074F1">
        <w:rPr>
          <w:rFonts w:ascii="Times New Roman" w:hAnsi="Times New Roman" w:cs="Times New Roman"/>
          <w:sz w:val="24"/>
          <w:szCs w:val="24"/>
        </w:rPr>
        <w:t xml:space="preserve">England-based winemaker Dermot Sugrue has always been fascinated by fermentation. Growing up in </w:t>
      </w:r>
      <w:proofErr w:type="spellStart"/>
      <w:r w:rsidRPr="00E074F1">
        <w:rPr>
          <w:rFonts w:ascii="Times New Roman" w:hAnsi="Times New Roman" w:cs="Times New Roman"/>
          <w:sz w:val="24"/>
          <w:szCs w:val="24"/>
        </w:rPr>
        <w:t>Kilmallock</w:t>
      </w:r>
      <w:proofErr w:type="spellEnd"/>
      <w:r w:rsidRPr="00E074F1">
        <w:rPr>
          <w:rFonts w:ascii="Times New Roman" w:hAnsi="Times New Roman" w:cs="Times New Roman"/>
          <w:sz w:val="24"/>
          <w:szCs w:val="24"/>
        </w:rPr>
        <w:t xml:space="preserve"> in Co Limerick, he started making beer in his bedroom when he </w:t>
      </w:r>
      <w:r w:rsidRPr="00E074F1">
        <w:rPr>
          <w:rFonts w:ascii="Times New Roman" w:hAnsi="Times New Roman" w:cs="Times New Roman"/>
          <w:sz w:val="24"/>
          <w:szCs w:val="24"/>
        </w:rPr>
        <w:lastRenderedPageBreak/>
        <w:t>was 15. “When I was 16 years of age the local archdeacon gave me a bottle of elderberry port and that’s what inspired me. I thought ‘I want to make this’.”</w:t>
      </w:r>
    </w:p>
    <w:p w14:paraId="14363FA9" w14:textId="77777777" w:rsidR="00E074F1" w:rsidRPr="00E074F1" w:rsidRDefault="00E074F1" w:rsidP="00E074F1">
      <w:pPr>
        <w:spacing w:after="0"/>
        <w:rPr>
          <w:rFonts w:ascii="Times New Roman" w:hAnsi="Times New Roman" w:cs="Times New Roman"/>
          <w:sz w:val="24"/>
          <w:szCs w:val="24"/>
        </w:rPr>
      </w:pPr>
      <w:r w:rsidRPr="00E074F1">
        <w:rPr>
          <w:rFonts w:ascii="Times New Roman" w:hAnsi="Times New Roman" w:cs="Times New Roman"/>
          <w:sz w:val="24"/>
          <w:szCs w:val="24"/>
        </w:rPr>
        <w:t xml:space="preserve">“The Rev Brian Snow also gave me a copy of Hugh Johnson’s wine book, first published in 1967. I could still recite entire paragraphs from that book because I devoured it as a 16-year-old, especially that opening paragraph when he talks about the difference between something that’s like lily white sap in the glass compared to some deep unctuous Tokai </w:t>
      </w:r>
      <w:proofErr w:type="spellStart"/>
      <w:r w:rsidRPr="00E074F1">
        <w:rPr>
          <w:rFonts w:ascii="Times New Roman" w:hAnsi="Times New Roman" w:cs="Times New Roman"/>
          <w:sz w:val="24"/>
          <w:szCs w:val="24"/>
        </w:rPr>
        <w:t>Aszú</w:t>
      </w:r>
      <w:proofErr w:type="spellEnd"/>
      <w:r w:rsidRPr="00E074F1">
        <w:rPr>
          <w:rFonts w:ascii="Times New Roman" w:hAnsi="Times New Roman" w:cs="Times New Roman"/>
          <w:sz w:val="24"/>
          <w:szCs w:val="24"/>
        </w:rPr>
        <w:t xml:space="preserve"> from the 18th century. It is remarkable that 30-odd years later Hugh Johnson, the person who wrote that book and inspired the window of wonder into wine for me as a teenager, has now invested in our business.”</w:t>
      </w:r>
    </w:p>
    <w:p w14:paraId="0034E741" w14:textId="77777777" w:rsidR="00E074F1" w:rsidRPr="00E074F1" w:rsidRDefault="00E074F1" w:rsidP="00E074F1">
      <w:pPr>
        <w:spacing w:after="0"/>
        <w:rPr>
          <w:rFonts w:ascii="Times New Roman" w:hAnsi="Times New Roman" w:cs="Times New Roman"/>
          <w:sz w:val="24"/>
          <w:szCs w:val="24"/>
        </w:rPr>
      </w:pPr>
      <w:r w:rsidRPr="00E074F1">
        <w:rPr>
          <w:rFonts w:ascii="Times New Roman" w:hAnsi="Times New Roman" w:cs="Times New Roman"/>
          <w:sz w:val="24"/>
          <w:szCs w:val="24"/>
        </w:rPr>
        <w:t xml:space="preserve">English wine has enjoyed two decades of huge growth and </w:t>
      </w:r>
      <w:proofErr w:type="gramStart"/>
      <w:r w:rsidRPr="00E074F1">
        <w:rPr>
          <w:rFonts w:ascii="Times New Roman" w:hAnsi="Times New Roman" w:cs="Times New Roman"/>
          <w:sz w:val="24"/>
          <w:szCs w:val="24"/>
        </w:rPr>
        <w:t>success,</w:t>
      </w:r>
      <w:proofErr w:type="gramEnd"/>
      <w:r w:rsidRPr="00E074F1">
        <w:rPr>
          <w:rFonts w:ascii="Times New Roman" w:hAnsi="Times New Roman" w:cs="Times New Roman"/>
          <w:sz w:val="24"/>
          <w:szCs w:val="24"/>
        </w:rPr>
        <w:t xml:space="preserve"> with a record 16 million-plus bottles produced in 2025. With similar chalk soils to Champagne, and mostly using the same chardonnay, pinot noir and pinot </w:t>
      </w:r>
      <w:proofErr w:type="spellStart"/>
      <w:r w:rsidRPr="00E074F1">
        <w:rPr>
          <w:rFonts w:ascii="Times New Roman" w:hAnsi="Times New Roman" w:cs="Times New Roman"/>
          <w:sz w:val="24"/>
          <w:szCs w:val="24"/>
        </w:rPr>
        <w:t>meunier</w:t>
      </w:r>
      <w:proofErr w:type="spellEnd"/>
      <w:r w:rsidRPr="00E074F1">
        <w:rPr>
          <w:rFonts w:ascii="Times New Roman" w:hAnsi="Times New Roman" w:cs="Times New Roman"/>
          <w:sz w:val="24"/>
          <w:szCs w:val="24"/>
        </w:rPr>
        <w:t xml:space="preserve"> grapes, the best wines can compare favourably with Champagne, often beating them in blind tastings. Don’t expect them to be cheaper than Champagne, though. Most producers are at the boutique end and have high running costs.</w:t>
      </w:r>
    </w:p>
    <w:p w14:paraId="08984637" w14:textId="77777777" w:rsidR="00E074F1" w:rsidRPr="00E074F1" w:rsidRDefault="00E074F1" w:rsidP="00E074F1">
      <w:pPr>
        <w:spacing w:after="0"/>
        <w:jc w:val="right"/>
        <w:rPr>
          <w:rFonts w:ascii="Times New Roman" w:hAnsi="Times New Roman" w:cs="Times New Roman"/>
          <w:i/>
          <w:iCs/>
          <w:sz w:val="24"/>
          <w:szCs w:val="24"/>
        </w:rPr>
      </w:pPr>
      <w:r w:rsidRPr="00E074F1">
        <w:rPr>
          <w:rFonts w:ascii="Times New Roman" w:hAnsi="Times New Roman" w:cs="Times New Roman"/>
          <w:i/>
          <w:iCs/>
          <w:sz w:val="24"/>
          <w:szCs w:val="24"/>
        </w:rPr>
        <w:t>Irish Times</w:t>
      </w:r>
    </w:p>
    <w:p w14:paraId="1444EAC3" w14:textId="77777777" w:rsidR="00E074F1" w:rsidRPr="00E074F1" w:rsidRDefault="00E074F1" w:rsidP="00E074F1">
      <w:pPr>
        <w:spacing w:after="0"/>
        <w:rPr>
          <w:rFonts w:ascii="Times New Roman" w:hAnsi="Times New Roman" w:cs="Times New Roman"/>
          <w:b/>
          <w:bCs/>
          <w:sz w:val="24"/>
          <w:szCs w:val="24"/>
          <w:lang w:val="en-GB"/>
        </w:rPr>
      </w:pPr>
      <w:proofErr w:type="spellStart"/>
      <w:r w:rsidRPr="00E074F1">
        <w:rPr>
          <w:rFonts w:ascii="Times New Roman" w:hAnsi="Times New Roman" w:cs="Times New Roman"/>
          <w:b/>
          <w:bCs/>
          <w:sz w:val="24"/>
          <w:szCs w:val="24"/>
          <w:lang w:val="en-GB"/>
        </w:rPr>
        <w:t>Donore</w:t>
      </w:r>
      <w:proofErr w:type="spellEnd"/>
      <w:r w:rsidRPr="00E074F1">
        <w:rPr>
          <w:rFonts w:ascii="Times New Roman" w:hAnsi="Times New Roman" w:cs="Times New Roman"/>
          <w:b/>
          <w:bCs/>
          <w:sz w:val="24"/>
          <w:szCs w:val="24"/>
          <w:lang w:val="en-GB"/>
        </w:rPr>
        <w:t xml:space="preserve"> Avenue</w:t>
      </w:r>
    </w:p>
    <w:p w14:paraId="1068C133" w14:textId="651E7766" w:rsidR="00E074F1" w:rsidRPr="00FB751A" w:rsidRDefault="00E074F1" w:rsidP="00E074F1">
      <w:pPr>
        <w:spacing w:after="0"/>
        <w:rPr>
          <w:rFonts w:ascii="Times New Roman" w:hAnsi="Times New Roman" w:cs="Times New Roman"/>
          <w:sz w:val="24"/>
          <w:szCs w:val="24"/>
          <w:lang w:val="en-GB"/>
        </w:rPr>
      </w:pPr>
      <w:r w:rsidRPr="00E074F1">
        <w:rPr>
          <w:rFonts w:ascii="Times New Roman" w:hAnsi="Times New Roman" w:cs="Times New Roman"/>
          <w:sz w:val="24"/>
          <w:szCs w:val="24"/>
          <w:lang w:val="en-GB"/>
        </w:rPr>
        <w:t xml:space="preserve">Dublin City Council has secured nearly €40 million funding through the Housing Infrastructure Investment Fund (HIIF) programme for three key housing projects, in Dublin 8, </w:t>
      </w:r>
      <w:proofErr w:type="spellStart"/>
      <w:r w:rsidRPr="00E074F1">
        <w:rPr>
          <w:rFonts w:ascii="Times New Roman" w:hAnsi="Times New Roman" w:cs="Times New Roman"/>
          <w:sz w:val="24"/>
          <w:szCs w:val="24"/>
          <w:lang w:val="en-GB"/>
        </w:rPr>
        <w:t>Balbutcher</w:t>
      </w:r>
      <w:proofErr w:type="spellEnd"/>
      <w:r w:rsidRPr="00E074F1">
        <w:rPr>
          <w:rFonts w:ascii="Times New Roman" w:hAnsi="Times New Roman" w:cs="Times New Roman"/>
          <w:sz w:val="24"/>
          <w:szCs w:val="24"/>
          <w:lang w:val="en-GB"/>
        </w:rPr>
        <w:t>/</w:t>
      </w:r>
      <w:proofErr w:type="spellStart"/>
      <w:r w:rsidRPr="00E074F1">
        <w:rPr>
          <w:rFonts w:ascii="Times New Roman" w:hAnsi="Times New Roman" w:cs="Times New Roman"/>
          <w:sz w:val="24"/>
          <w:szCs w:val="24"/>
          <w:lang w:val="en-GB"/>
        </w:rPr>
        <w:t>Sillogue</w:t>
      </w:r>
      <w:proofErr w:type="spellEnd"/>
      <w:r w:rsidRPr="00E074F1">
        <w:rPr>
          <w:rFonts w:ascii="Times New Roman" w:hAnsi="Times New Roman" w:cs="Times New Roman"/>
          <w:sz w:val="24"/>
          <w:szCs w:val="24"/>
          <w:lang w:val="en-GB"/>
        </w:rPr>
        <w:t xml:space="preserve">, and Cherry Orchard. Department of Housing funding through the HIIF programme has been secured for three key council projects. The housing project at </w:t>
      </w:r>
      <w:proofErr w:type="spellStart"/>
      <w:r w:rsidRPr="00E074F1">
        <w:rPr>
          <w:rFonts w:ascii="Times New Roman" w:hAnsi="Times New Roman" w:cs="Times New Roman"/>
          <w:sz w:val="24"/>
          <w:szCs w:val="24"/>
          <w:lang w:val="en-GB"/>
        </w:rPr>
        <w:t>Donore</w:t>
      </w:r>
      <w:proofErr w:type="spellEnd"/>
      <w:r w:rsidRPr="00E074F1">
        <w:rPr>
          <w:rFonts w:ascii="Times New Roman" w:hAnsi="Times New Roman" w:cs="Times New Roman"/>
          <w:sz w:val="24"/>
          <w:szCs w:val="24"/>
          <w:lang w:val="en-GB"/>
        </w:rPr>
        <w:t xml:space="preserve"> Avenue will receive funding of just over €20m</w:t>
      </w:r>
      <w:r>
        <w:rPr>
          <w:rFonts w:ascii="Times New Roman" w:hAnsi="Times New Roman" w:cs="Times New Roman"/>
          <w:sz w:val="24"/>
          <w:szCs w:val="24"/>
          <w:lang w:val="en-GB"/>
        </w:rPr>
        <w:t>.</w:t>
      </w:r>
      <w:r w:rsidRPr="00E074F1">
        <w:rPr>
          <w:rFonts w:ascii="Times New Roman" w:hAnsi="Times New Roman" w:cs="Times New Roman"/>
          <w:sz w:val="24"/>
          <w:szCs w:val="24"/>
          <w:lang w:val="en-GB"/>
        </w:rPr>
        <w:t xml:space="preserve"> With spaces and amenity areas, the HIIF programme focuses on the creation of genuine neighbourhoods where communities can grow. Lord Mayor Ray McAdam welcomed the funding as an important step in unlocking the homes the city needs and “the communities our citizens deserve”. He said this support from the Department signals “confidence in our capacity to plan, deliver and grow in a way that is both sustainable and inclusive”. “The support for these projects will enable essential works - roads, drainage, public spaces and active travel connections - that transform sites into places where people can truly live and belong. </w:t>
      </w:r>
    </w:p>
    <w:sectPr w:rsidR="00E074F1" w:rsidRPr="00FB7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E5"/>
    <w:rsid w:val="00041DE5"/>
    <w:rsid w:val="00055756"/>
    <w:rsid w:val="000656AC"/>
    <w:rsid w:val="000B2F93"/>
    <w:rsid w:val="00113C12"/>
    <w:rsid w:val="001669EB"/>
    <w:rsid w:val="00333310"/>
    <w:rsid w:val="00367C3C"/>
    <w:rsid w:val="003700AA"/>
    <w:rsid w:val="00392362"/>
    <w:rsid w:val="003933CA"/>
    <w:rsid w:val="003A3DF9"/>
    <w:rsid w:val="003F1E33"/>
    <w:rsid w:val="00411192"/>
    <w:rsid w:val="00505B5C"/>
    <w:rsid w:val="00507C77"/>
    <w:rsid w:val="005445EB"/>
    <w:rsid w:val="005853A2"/>
    <w:rsid w:val="00614289"/>
    <w:rsid w:val="00630B77"/>
    <w:rsid w:val="00636DD0"/>
    <w:rsid w:val="00653226"/>
    <w:rsid w:val="006656D1"/>
    <w:rsid w:val="0068418E"/>
    <w:rsid w:val="00756FEF"/>
    <w:rsid w:val="00772ABB"/>
    <w:rsid w:val="007B36AB"/>
    <w:rsid w:val="007F2E90"/>
    <w:rsid w:val="00814489"/>
    <w:rsid w:val="0082518F"/>
    <w:rsid w:val="009502FC"/>
    <w:rsid w:val="009E49C6"/>
    <w:rsid w:val="009F3525"/>
    <w:rsid w:val="00A11BEB"/>
    <w:rsid w:val="00A75701"/>
    <w:rsid w:val="00A967F5"/>
    <w:rsid w:val="00AA1EB9"/>
    <w:rsid w:val="00B0072D"/>
    <w:rsid w:val="00B43B36"/>
    <w:rsid w:val="00CC5151"/>
    <w:rsid w:val="00D02354"/>
    <w:rsid w:val="00D51AEC"/>
    <w:rsid w:val="00DB64BD"/>
    <w:rsid w:val="00DE29B2"/>
    <w:rsid w:val="00E074F1"/>
    <w:rsid w:val="00EB6347"/>
    <w:rsid w:val="00F049F7"/>
    <w:rsid w:val="00F17C75"/>
    <w:rsid w:val="00F75E16"/>
    <w:rsid w:val="00FB488C"/>
    <w:rsid w:val="00FB75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9577"/>
  <w15:chartTrackingRefBased/>
  <w15:docId w15:val="{6F16608C-7BAC-46AE-9257-422574EC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D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41D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41DE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41DE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41DE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41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D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DE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41DE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41DE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41DE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41DE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41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DE5"/>
    <w:rPr>
      <w:rFonts w:eastAsiaTheme="majorEastAsia" w:cstheme="majorBidi"/>
      <w:color w:val="272727" w:themeColor="text1" w:themeTint="D8"/>
    </w:rPr>
  </w:style>
  <w:style w:type="paragraph" w:styleId="Title">
    <w:name w:val="Title"/>
    <w:basedOn w:val="Normal"/>
    <w:next w:val="Normal"/>
    <w:link w:val="TitleChar"/>
    <w:uiPriority w:val="10"/>
    <w:qFormat/>
    <w:rsid w:val="00041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D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D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1DE5"/>
    <w:rPr>
      <w:i/>
      <w:iCs/>
      <w:color w:val="404040" w:themeColor="text1" w:themeTint="BF"/>
    </w:rPr>
  </w:style>
  <w:style w:type="paragraph" w:styleId="ListParagraph">
    <w:name w:val="List Paragraph"/>
    <w:basedOn w:val="Normal"/>
    <w:uiPriority w:val="34"/>
    <w:qFormat/>
    <w:rsid w:val="00041DE5"/>
    <w:pPr>
      <w:ind w:left="720"/>
      <w:contextualSpacing/>
    </w:pPr>
  </w:style>
  <w:style w:type="character" w:styleId="IntenseEmphasis">
    <w:name w:val="Intense Emphasis"/>
    <w:basedOn w:val="DefaultParagraphFont"/>
    <w:uiPriority w:val="21"/>
    <w:qFormat/>
    <w:rsid w:val="00041DE5"/>
    <w:rPr>
      <w:i/>
      <w:iCs/>
      <w:color w:val="365F91" w:themeColor="accent1" w:themeShade="BF"/>
    </w:rPr>
  </w:style>
  <w:style w:type="paragraph" w:styleId="IntenseQuote">
    <w:name w:val="Intense Quote"/>
    <w:basedOn w:val="Normal"/>
    <w:next w:val="Normal"/>
    <w:link w:val="IntenseQuoteChar"/>
    <w:uiPriority w:val="30"/>
    <w:qFormat/>
    <w:rsid w:val="00041D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41DE5"/>
    <w:rPr>
      <w:i/>
      <w:iCs/>
      <w:color w:val="365F91" w:themeColor="accent1" w:themeShade="BF"/>
    </w:rPr>
  </w:style>
  <w:style w:type="character" w:styleId="IntenseReference">
    <w:name w:val="Intense Reference"/>
    <w:basedOn w:val="DefaultParagraphFont"/>
    <w:uiPriority w:val="32"/>
    <w:qFormat/>
    <w:rsid w:val="00041DE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800</Words>
  <Characters>3933</Characters>
  <Application>Microsoft Office Word</Application>
  <DocSecurity>0</DocSecurity>
  <Lines>74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Gardner</dc:creator>
  <cp:keywords/>
  <dc:description/>
  <cp:lastModifiedBy>Mark Gardner</cp:lastModifiedBy>
  <cp:revision>5</cp:revision>
  <dcterms:created xsi:type="dcterms:W3CDTF">2026-07-14T11:31:00Z</dcterms:created>
  <dcterms:modified xsi:type="dcterms:W3CDTF">2026-07-14T13:03:00Z</dcterms:modified>
</cp:coreProperties>
</file>